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15" w:rsidRPr="009A3275" w:rsidRDefault="005B2815" w:rsidP="009A3275">
      <w:pPr>
        <w:jc w:val="both"/>
        <w:rPr>
          <w:color w:val="000000" w:themeColor="text1"/>
          <w:sz w:val="28"/>
          <w:szCs w:val="28"/>
        </w:rPr>
      </w:pPr>
    </w:p>
    <w:p w:rsidR="009669C0" w:rsidRPr="009A3275" w:rsidRDefault="00C4266E" w:rsidP="009A327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3275">
        <w:rPr>
          <w:color w:val="000000" w:themeColor="text1"/>
          <w:sz w:val="28"/>
          <w:szCs w:val="28"/>
        </w:rPr>
        <w:t xml:space="preserve">Читайте </w:t>
      </w:r>
      <w:r w:rsidR="005B2815" w:rsidRPr="009A3275">
        <w:rPr>
          <w:color w:val="000000" w:themeColor="text1"/>
          <w:sz w:val="28"/>
          <w:szCs w:val="28"/>
        </w:rPr>
        <w:t xml:space="preserve">на сайте </w:t>
      </w:r>
      <w:r w:rsidR="00BA5329" w:rsidRPr="009A3275">
        <w:rPr>
          <w:color w:val="000000" w:themeColor="text1"/>
          <w:sz w:val="28"/>
          <w:szCs w:val="28"/>
        </w:rPr>
        <w:t>«</w:t>
      </w:r>
      <w:proofErr w:type="spellStart"/>
      <w:r w:rsidR="005B2815" w:rsidRPr="009A3275">
        <w:rPr>
          <w:color w:val="000000" w:themeColor="text1"/>
          <w:sz w:val="28"/>
          <w:szCs w:val="28"/>
        </w:rPr>
        <w:t>институтвоспитания.рф</w:t>
      </w:r>
      <w:proofErr w:type="spellEnd"/>
      <w:r w:rsidR="00BA5329" w:rsidRPr="009A3275">
        <w:rPr>
          <w:color w:val="000000" w:themeColor="text1"/>
          <w:sz w:val="28"/>
          <w:szCs w:val="28"/>
        </w:rPr>
        <w:t>»</w:t>
      </w:r>
      <w:r w:rsidR="00C76A27" w:rsidRPr="009A3275">
        <w:rPr>
          <w:color w:val="000000" w:themeColor="text1"/>
          <w:sz w:val="28"/>
          <w:szCs w:val="28"/>
        </w:rPr>
        <w:t xml:space="preserve"> и в </w:t>
      </w:r>
      <w:r w:rsidR="003A2792" w:rsidRPr="009A3275">
        <w:rPr>
          <w:color w:val="000000" w:themeColor="text1"/>
          <w:sz w:val="28"/>
          <w:szCs w:val="28"/>
        </w:rPr>
        <w:t>с</w:t>
      </w:r>
      <w:r w:rsidR="00C76A27" w:rsidRPr="009A3275">
        <w:rPr>
          <w:color w:val="000000" w:themeColor="text1"/>
          <w:sz w:val="28"/>
          <w:szCs w:val="28"/>
        </w:rPr>
        <w:t>оциальных сетях Института воспитания РАО (</w:t>
      </w:r>
      <w:hyperlink r:id="rId5" w:history="1">
        <w:proofErr w:type="spellStart"/>
        <w:r w:rsidR="00C76A27" w:rsidRPr="009A3275">
          <w:rPr>
            <w:rStyle w:val="a3"/>
            <w:sz w:val="28"/>
            <w:szCs w:val="28"/>
            <w:lang w:val="en-US"/>
          </w:rPr>
          <w:t>vk</w:t>
        </w:r>
        <w:proofErr w:type="spellEnd"/>
        <w:r w:rsidR="00C76A27" w:rsidRPr="009A3275">
          <w:rPr>
            <w:rStyle w:val="a3"/>
            <w:sz w:val="28"/>
            <w:szCs w:val="28"/>
          </w:rPr>
          <w:t>.</w:t>
        </w:r>
        <w:r w:rsidR="00C76A27" w:rsidRPr="009A3275">
          <w:rPr>
            <w:rStyle w:val="a3"/>
            <w:sz w:val="28"/>
            <w:szCs w:val="28"/>
            <w:lang w:val="en-US"/>
          </w:rPr>
          <w:t>com</w:t>
        </w:r>
        <w:r w:rsidR="00C76A27" w:rsidRPr="009A3275">
          <w:rPr>
            <w:rStyle w:val="a3"/>
            <w:sz w:val="28"/>
            <w:szCs w:val="28"/>
          </w:rPr>
          <w:t>/</w:t>
        </w:r>
        <w:proofErr w:type="spellStart"/>
        <w:r w:rsidR="00C76A27" w:rsidRPr="009A3275">
          <w:rPr>
            <w:rStyle w:val="a3"/>
            <w:sz w:val="28"/>
            <w:szCs w:val="28"/>
            <w:lang w:val="en-US"/>
          </w:rPr>
          <w:t>institut</w:t>
        </w:r>
        <w:proofErr w:type="spellEnd"/>
        <w:r w:rsidR="00C76A27" w:rsidRPr="009A3275">
          <w:rPr>
            <w:rStyle w:val="a3"/>
            <w:sz w:val="28"/>
            <w:szCs w:val="28"/>
          </w:rPr>
          <w:t>_</w:t>
        </w:r>
        <w:proofErr w:type="spellStart"/>
        <w:r w:rsidR="00C76A27" w:rsidRPr="009A3275">
          <w:rPr>
            <w:rStyle w:val="a3"/>
            <w:sz w:val="28"/>
            <w:szCs w:val="28"/>
            <w:lang w:val="en-US"/>
          </w:rPr>
          <w:t>vospitaniya</w:t>
        </w:r>
        <w:proofErr w:type="spellEnd"/>
      </w:hyperlink>
      <w:r w:rsidR="00C76A27" w:rsidRPr="009A3275">
        <w:rPr>
          <w:sz w:val="28"/>
          <w:szCs w:val="28"/>
        </w:rPr>
        <w:t xml:space="preserve">, </w:t>
      </w:r>
      <w:hyperlink r:id="rId6" w:history="1">
        <w:r w:rsidR="00C76A27" w:rsidRPr="009A3275">
          <w:rPr>
            <w:rStyle w:val="a3"/>
            <w:sz w:val="28"/>
            <w:szCs w:val="28"/>
            <w:lang w:val="en-US"/>
          </w:rPr>
          <w:t>t</w:t>
        </w:r>
        <w:r w:rsidR="00C76A27" w:rsidRPr="009A3275">
          <w:rPr>
            <w:rStyle w:val="a3"/>
            <w:sz w:val="28"/>
            <w:szCs w:val="28"/>
          </w:rPr>
          <w:t>.</w:t>
        </w:r>
        <w:r w:rsidR="00C76A27" w:rsidRPr="009A3275">
          <w:rPr>
            <w:rStyle w:val="a3"/>
            <w:sz w:val="28"/>
            <w:szCs w:val="28"/>
            <w:lang w:val="en-US"/>
          </w:rPr>
          <w:t>me</w:t>
        </w:r>
        <w:r w:rsidR="00C76A27" w:rsidRPr="009A3275">
          <w:rPr>
            <w:rStyle w:val="a3"/>
            <w:sz w:val="28"/>
            <w:szCs w:val="28"/>
          </w:rPr>
          <w:t>/</w:t>
        </w:r>
        <w:proofErr w:type="spellStart"/>
        <w:r w:rsidR="00C76A27" w:rsidRPr="009A3275">
          <w:rPr>
            <w:rStyle w:val="a3"/>
            <w:sz w:val="28"/>
            <w:szCs w:val="28"/>
            <w:lang w:val="en-US"/>
          </w:rPr>
          <w:t>institut</w:t>
        </w:r>
        <w:proofErr w:type="spellEnd"/>
        <w:r w:rsidR="00C76A27" w:rsidRPr="009A3275">
          <w:rPr>
            <w:rStyle w:val="a3"/>
            <w:sz w:val="28"/>
            <w:szCs w:val="28"/>
          </w:rPr>
          <w:t>_</w:t>
        </w:r>
        <w:proofErr w:type="spellStart"/>
        <w:r w:rsidR="00C76A27" w:rsidRPr="009A3275">
          <w:rPr>
            <w:rStyle w:val="a3"/>
            <w:sz w:val="28"/>
            <w:szCs w:val="28"/>
            <w:lang w:val="en-US"/>
          </w:rPr>
          <w:t>vospitaniya</w:t>
        </w:r>
        <w:proofErr w:type="spellEnd"/>
      </w:hyperlink>
      <w:r w:rsidR="00C76A27" w:rsidRPr="009A3275">
        <w:rPr>
          <w:rStyle w:val="a3"/>
          <w:color w:val="000000" w:themeColor="text1"/>
          <w:sz w:val="28"/>
          <w:szCs w:val="28"/>
          <w:u w:val="none"/>
        </w:rPr>
        <w:t>):</w:t>
      </w:r>
    </w:p>
    <w:p w:rsidR="00D146B0" w:rsidRPr="009A3275" w:rsidRDefault="00D146B0" w:rsidP="009A327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146B0" w:rsidRPr="009A3275" w:rsidRDefault="00D146B0" w:rsidP="009A3275">
      <w:pPr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F5D9B" w:rsidRPr="009A3275" w:rsidRDefault="00EC61AF" w:rsidP="009A3275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3275">
        <w:rPr>
          <w:rFonts w:eastAsiaTheme="minorHAnsi"/>
          <w:sz w:val="28"/>
          <w:szCs w:val="28"/>
          <w:lang w:eastAsia="en-US"/>
        </w:rPr>
        <w:t>ЧТО ТАКОЕ ПРОГРАММА ВОСПИТАНИЯ И КАКИЕ ФУНКЦИИ ОНА ВЫПОЛНЯЕТ В ОБРАЗОВАТЕЛЬНОЙ ОРГАНИЗАЦИИ, РАССКАЗАЛИ В ПРОГРАММЕ «СЕМЕЙНЫЙ ЧАС» НА «РАДИО ДАЧА»</w:t>
      </w:r>
    </w:p>
    <w:p w:rsidR="00EC61AF" w:rsidRPr="009A3275" w:rsidRDefault="00EC61AF" w:rsidP="009A3275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C61AF" w:rsidRPr="009A3275" w:rsidRDefault="00EC61AF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В эфире «Радио Дача» прозвучал новый выпуск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color w:val="212529"/>
          <w:sz w:val="28"/>
          <w:szCs w:val="28"/>
          <w:bdr w:val="none" w:sz="0" w:space="0" w:color="auto" w:frame="1"/>
          <w:shd w:val="clear" w:color="auto" w:fill="FFFFFF"/>
        </w:rPr>
        <w:t>«Семейного часа», посвящённый теме</w:t>
      </w:r>
      <w:r w:rsidRPr="009A3275">
        <w:rPr>
          <w:rStyle w:val="apple-converted-space"/>
          <w:color w:val="212529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«Программа воспитания»</w:t>
      </w:r>
      <w:r w:rsidRPr="009A3275">
        <w:rPr>
          <w:color w:val="212529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C61AF" w:rsidRPr="009A3275" w:rsidRDefault="00EC61AF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В эту субботу ведущие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Мария Фёдорова</w:t>
      </w:r>
      <w:r w:rsidRPr="009A3275">
        <w:rPr>
          <w:rStyle w:val="apple-converted-space"/>
          <w:b/>
          <w:bCs/>
          <w:color w:val="212529"/>
          <w:sz w:val="28"/>
          <w:szCs w:val="28"/>
          <w:bdr w:val="none" w:sz="0" w:space="0" w:color="auto" w:frame="1"/>
        </w:rPr>
        <w:t> </w:t>
      </w:r>
      <w:r w:rsidRPr="009A3275">
        <w:rPr>
          <w:color w:val="212529"/>
          <w:sz w:val="28"/>
          <w:szCs w:val="28"/>
        </w:rPr>
        <w:t>и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Наталья </w:t>
      </w:r>
      <w:proofErr w:type="spellStart"/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Суворкина</w:t>
      </w:r>
      <w:proofErr w:type="spellEnd"/>
      <w:r w:rsidRPr="009A3275">
        <w:rPr>
          <w:rStyle w:val="apple-converted-space"/>
          <w:b/>
          <w:bCs/>
          <w:color w:val="212529"/>
          <w:sz w:val="28"/>
          <w:szCs w:val="28"/>
          <w:bdr w:val="none" w:sz="0" w:space="0" w:color="auto" w:frame="1"/>
        </w:rPr>
        <w:t> </w:t>
      </w:r>
      <w:r w:rsidRPr="009A3275">
        <w:rPr>
          <w:color w:val="212529"/>
          <w:sz w:val="28"/>
          <w:szCs w:val="28"/>
        </w:rPr>
        <w:t>обсудили с экспертом, каковы главные составляющие воспитательного процесса в семье и образовательных организациях, и раскрыли секреты конструктивного общения родителей с педагогами, которое так необходимо для эффективного и непротиворечивого воспитания.</w:t>
      </w:r>
    </w:p>
    <w:p w:rsidR="00EC61AF" w:rsidRPr="009A3275" w:rsidRDefault="00EC61AF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Гостем программы стала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Оксана Шестакова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color w:val="212529"/>
          <w:sz w:val="28"/>
          <w:szCs w:val="28"/>
        </w:rPr>
        <w:t>– кандидат технических наук, заместитель директора по научной работе Института изучения детства семьи и воспитания РАО.</w:t>
      </w:r>
    </w:p>
    <w:p w:rsidR="00DF5D9B" w:rsidRPr="009A3275" w:rsidRDefault="00DF5D9B" w:rsidP="009A3275">
      <w:pPr>
        <w:pStyle w:val="a6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F1539E" w:rsidRPr="009A3275" w:rsidRDefault="00D146B0" w:rsidP="009A3275">
      <w:pPr>
        <w:jc w:val="both"/>
        <w:rPr>
          <w:color w:val="000000" w:themeColor="text1"/>
          <w:sz w:val="28"/>
          <w:szCs w:val="28"/>
        </w:rPr>
      </w:pPr>
      <w:r w:rsidRPr="009A3275">
        <w:rPr>
          <w:color w:val="000000" w:themeColor="text1"/>
          <w:sz w:val="28"/>
          <w:szCs w:val="28"/>
        </w:rPr>
        <w:t>Подробнее читайте на сайте:</w:t>
      </w:r>
    </w:p>
    <w:p w:rsidR="003E2DC7" w:rsidRDefault="005F7830" w:rsidP="009A3275">
      <w:pPr>
        <w:jc w:val="both"/>
      </w:pPr>
      <w:hyperlink r:id="rId7" w:history="1">
        <w:r w:rsidRPr="000862CE">
          <w:rPr>
            <w:rStyle w:val="a3"/>
          </w:rPr>
          <w:t>https://clck.ru/32AnfP</w:t>
        </w:r>
      </w:hyperlink>
      <w:r>
        <w:t xml:space="preserve"> </w:t>
      </w:r>
    </w:p>
    <w:p w:rsidR="005F7830" w:rsidRPr="009A3275" w:rsidRDefault="005F7830" w:rsidP="009A3275">
      <w:pPr>
        <w:jc w:val="both"/>
        <w:rPr>
          <w:sz w:val="28"/>
          <w:szCs w:val="28"/>
        </w:rPr>
      </w:pPr>
    </w:p>
    <w:p w:rsidR="00EC61AF" w:rsidRPr="009A3275" w:rsidRDefault="00EC61AF" w:rsidP="009A3275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3275">
        <w:rPr>
          <w:rFonts w:eastAsiaTheme="minorHAnsi"/>
          <w:sz w:val="28"/>
          <w:szCs w:val="28"/>
          <w:lang w:eastAsia="en-US"/>
        </w:rPr>
        <w:t>КАК ВЕРНУТЬ ШКОЛЬНИКАМ ИНТЕРЕС К НАУКЕ И ТЕХНОЛОГИЯМ, ОБСУДИЛИ В ПРОГРАММЕ «НАШЕ ВРЕМЯ» НА РАДИО «</w:t>
      </w:r>
      <w:proofErr w:type="gramStart"/>
      <w:r w:rsidRPr="009A3275">
        <w:rPr>
          <w:rFonts w:eastAsiaTheme="minorHAnsi"/>
          <w:sz w:val="28"/>
          <w:szCs w:val="28"/>
          <w:lang w:eastAsia="en-US"/>
        </w:rPr>
        <w:t>КОМСОМОЛЬСКАЯ</w:t>
      </w:r>
      <w:proofErr w:type="gramEnd"/>
      <w:r w:rsidRPr="009A3275">
        <w:rPr>
          <w:rFonts w:eastAsiaTheme="minorHAnsi"/>
          <w:sz w:val="28"/>
          <w:szCs w:val="28"/>
          <w:lang w:eastAsia="en-US"/>
        </w:rPr>
        <w:t xml:space="preserve"> ПРАВДА»</w:t>
      </w:r>
    </w:p>
    <w:p w:rsidR="00EC61AF" w:rsidRPr="009A3275" w:rsidRDefault="00EC61AF" w:rsidP="009A3275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C61AF" w:rsidRPr="009A3275" w:rsidRDefault="00EC61AF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  <w:bdr w:val="none" w:sz="0" w:space="0" w:color="auto" w:frame="1"/>
          <w:shd w:val="clear" w:color="auto" w:fill="FFFFFF"/>
        </w:rPr>
        <w:t>Состоялся эфир программы</w:t>
      </w:r>
      <w:r w:rsidRPr="009A3275">
        <w:rPr>
          <w:rStyle w:val="apple-converted-space"/>
          <w:color w:val="212529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  <w:t>«Наше время или взрослым вход воспрещён»</w:t>
      </w:r>
      <w:r w:rsidRPr="009A3275">
        <w:rPr>
          <w:rStyle w:val="apple-converted-space"/>
          <w:color w:val="212529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A3275">
        <w:rPr>
          <w:color w:val="212529"/>
          <w:sz w:val="28"/>
          <w:szCs w:val="28"/>
          <w:bdr w:val="none" w:sz="0" w:space="0" w:color="auto" w:frame="1"/>
          <w:shd w:val="clear" w:color="auto" w:fill="FFFFFF"/>
        </w:rPr>
        <w:t>на радио «Комсомольская правда», посвящённый теме</w:t>
      </w:r>
      <w:r w:rsidRPr="009A3275">
        <w:rPr>
          <w:rStyle w:val="apple-converted-space"/>
          <w:color w:val="212529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«Циолковский: «Невозможное сегодня станет возможным завтра»</w:t>
      </w:r>
      <w:r w:rsidRPr="009A3275">
        <w:rPr>
          <w:color w:val="212529"/>
          <w:sz w:val="28"/>
          <w:szCs w:val="28"/>
        </w:rPr>
        <w:t>. Он был приурочен к 165-летию со дня рождения основоположника современной космонавтики, известного русского учёного и писателя К. Э. Циолковского.</w:t>
      </w:r>
    </w:p>
    <w:p w:rsidR="00EC61AF" w:rsidRPr="009A3275" w:rsidRDefault="00EC61AF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  <w:bdr w:val="none" w:sz="0" w:space="0" w:color="auto" w:frame="1"/>
          <w:shd w:val="clear" w:color="auto" w:fill="FFFFFF"/>
        </w:rPr>
        <w:t>Ведущие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Иван </w:t>
      </w:r>
      <w:proofErr w:type="spellStart"/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Ковнацкий</w:t>
      </w:r>
      <w:proofErr w:type="spellEnd"/>
      <w:r w:rsidRPr="009A3275">
        <w:rPr>
          <w:color w:val="212529"/>
          <w:sz w:val="28"/>
          <w:szCs w:val="28"/>
        </w:rPr>
        <w:t>,</w:t>
      </w:r>
      <w:r w:rsidRPr="009A3275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Анджелина</w:t>
      </w:r>
      <w:proofErr w:type="spellEnd"/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 Трошина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color w:val="212529"/>
          <w:sz w:val="28"/>
          <w:szCs w:val="28"/>
        </w:rPr>
        <w:t>и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Сергей </w:t>
      </w:r>
      <w:proofErr w:type="spellStart"/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Чикин</w:t>
      </w:r>
      <w:proofErr w:type="spellEnd"/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color w:val="212529"/>
          <w:sz w:val="28"/>
          <w:szCs w:val="28"/>
        </w:rPr>
        <w:t>поговорили о том, как жил и творил Константин Циолковский, и об основных этапах истории отечественной и мировой космонавтики.</w:t>
      </w:r>
    </w:p>
    <w:p w:rsidR="00EC61AF" w:rsidRPr="009A3275" w:rsidRDefault="00EC61AF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  <w:bdr w:val="none" w:sz="0" w:space="0" w:color="auto" w:frame="1"/>
        </w:rPr>
        <w:t>«Космос – это удивительная, загадочная тема, о которой мы практически ничего не знаем. Загадочное манит и так сильно интригует, что очень хочется почитать и узнать об этом», –</w:t>
      </w:r>
      <w:r w:rsidRPr="009A3275">
        <w:rPr>
          <w:rStyle w:val="apple-converted-space"/>
          <w:color w:val="212529"/>
          <w:sz w:val="28"/>
          <w:szCs w:val="28"/>
          <w:bdr w:val="none" w:sz="0" w:space="0" w:color="auto" w:frame="1"/>
        </w:rPr>
        <w:t> </w:t>
      </w:r>
      <w:r w:rsidRPr="009A3275">
        <w:rPr>
          <w:color w:val="212529"/>
          <w:sz w:val="28"/>
          <w:szCs w:val="28"/>
        </w:rPr>
        <w:t>отметил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Сергей Чикин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color w:val="212529"/>
          <w:sz w:val="28"/>
          <w:szCs w:val="28"/>
        </w:rPr>
        <w:t>и рассказал о том, что его больше всего впечатляет в биографии Циолковского – учёного, более 100 лет назад обосновавшего положения, из которых впоследствии выросло всё советское ракетостроение.</w:t>
      </w:r>
    </w:p>
    <w:p w:rsidR="00DF5D9B" w:rsidRPr="009A3275" w:rsidRDefault="00DF5D9B" w:rsidP="009A3275">
      <w:pPr>
        <w:pStyle w:val="a6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DF5D9B" w:rsidRPr="009A3275" w:rsidRDefault="00DF5D9B" w:rsidP="009A3275">
      <w:pPr>
        <w:jc w:val="both"/>
        <w:rPr>
          <w:color w:val="000000" w:themeColor="text1"/>
          <w:sz w:val="28"/>
          <w:szCs w:val="28"/>
        </w:rPr>
      </w:pPr>
      <w:r w:rsidRPr="009A3275">
        <w:rPr>
          <w:color w:val="000000" w:themeColor="text1"/>
          <w:sz w:val="28"/>
          <w:szCs w:val="28"/>
        </w:rPr>
        <w:t>Подробнее читайте на сайте:</w:t>
      </w:r>
    </w:p>
    <w:p w:rsidR="005F7830" w:rsidRDefault="005F7830" w:rsidP="009A3275">
      <w:pPr>
        <w:pStyle w:val="a5"/>
        <w:ind w:left="0"/>
        <w:jc w:val="both"/>
      </w:pPr>
      <w:hyperlink r:id="rId8" w:history="1">
        <w:r w:rsidRPr="000862CE">
          <w:rPr>
            <w:rStyle w:val="a3"/>
          </w:rPr>
          <w:t>https://clck.ru/32Anh6</w:t>
        </w:r>
      </w:hyperlink>
      <w:r>
        <w:t xml:space="preserve"> </w:t>
      </w:r>
    </w:p>
    <w:p w:rsidR="00D146B0" w:rsidRPr="009A3275" w:rsidRDefault="00D146B0" w:rsidP="009A327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327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br/>
      </w:r>
    </w:p>
    <w:p w:rsidR="00F1539E" w:rsidRPr="009A3275" w:rsidRDefault="00476F85" w:rsidP="009A3275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C61AF" w:rsidRPr="009A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МОСКВЕ СОСТОИТСЯ КРУГЛЫЙ СТОЛ НА ТЕМУ ПРОФИЛАКТИКИ ДЕТСКОГО ДОРОЖНО-ТРАНСПОРТНОГО ТРАВМАТИЗМА</w:t>
      </w:r>
    </w:p>
    <w:p w:rsidR="00803B6B" w:rsidRPr="009A3275" w:rsidRDefault="00803B6B" w:rsidP="009A3275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61AF" w:rsidRPr="009A3275" w:rsidRDefault="00EC61AF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Круглый стол «Роль образовательных организаций и семьи в профилактике детского дорожно-транспортного травматизма»</w:t>
      </w:r>
      <w:r w:rsidRPr="009A3275">
        <w:rPr>
          <w:color w:val="212529"/>
          <w:sz w:val="28"/>
          <w:szCs w:val="28"/>
        </w:rPr>
        <w:t>. Мероприятие состоялся в рамках</w:t>
      </w:r>
      <w:r w:rsidRPr="009A3275">
        <w:rPr>
          <w:rStyle w:val="apple-converted-space"/>
          <w:b/>
          <w:bCs/>
          <w:color w:val="212529"/>
          <w:sz w:val="28"/>
          <w:szCs w:val="28"/>
          <w:bdr w:val="none" w:sz="0" w:space="0" w:color="auto" w:frame="1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Недели безопасности дорожного движения</w:t>
      </w:r>
      <w:r w:rsidRPr="009A3275">
        <w:rPr>
          <w:color w:val="212529"/>
          <w:sz w:val="28"/>
          <w:szCs w:val="28"/>
        </w:rPr>
        <w:t>, которая продлится с 19 по 25 сентября.</w:t>
      </w:r>
    </w:p>
    <w:p w:rsidR="00EC61AF" w:rsidRPr="009A3275" w:rsidRDefault="00EC61AF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Дорожно-транспортный травматизм – одна из первостепенных проблем мирового уровня, которая требует согласованных усилий для её эффективного предупреждения. Статистические данные свидетельствуют о том, что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на дорогах России ежегодно погибают и получают травмы в ДТП до 27 тысяч детей и подростков</w:t>
      </w:r>
      <w:r w:rsidRPr="009A3275">
        <w:rPr>
          <w:color w:val="212529"/>
          <w:sz w:val="28"/>
          <w:szCs w:val="28"/>
        </w:rPr>
        <w:t>. Чаще всего это связано с низким уровнем информированности детей о поведении на дороге. Сохранение детских жизней является приоритетной задачей в сфере профилактики дорожно-транспортного травматизма. Поэтому важно обмениваться опытом в целях снижения количества и предупреждения подобных происшествий на дорогах.</w:t>
      </w:r>
    </w:p>
    <w:p w:rsidR="00E47C40" w:rsidRPr="009A3275" w:rsidRDefault="00E47C40" w:rsidP="009A327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3275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9A3275">
        <w:rPr>
          <w:color w:val="000000" w:themeColor="text1"/>
          <w:sz w:val="28"/>
          <w:szCs w:val="28"/>
        </w:rPr>
        <w:t xml:space="preserve">Подробнее: </w:t>
      </w:r>
    </w:p>
    <w:p w:rsidR="00EC61AF" w:rsidRPr="009A3275" w:rsidRDefault="005F7830" w:rsidP="009A3275">
      <w:pPr>
        <w:jc w:val="both"/>
        <w:rPr>
          <w:sz w:val="28"/>
          <w:szCs w:val="28"/>
        </w:rPr>
      </w:pPr>
      <w:hyperlink r:id="rId9" w:history="1">
        <w:r w:rsidRPr="000862CE">
          <w:rPr>
            <w:rStyle w:val="a3"/>
          </w:rPr>
          <w:t>https://clck.ru/32Anhg</w:t>
        </w:r>
      </w:hyperlink>
      <w:r>
        <w:t xml:space="preserve"> </w:t>
      </w:r>
    </w:p>
    <w:p w:rsidR="00A73709" w:rsidRPr="009A3275" w:rsidRDefault="00A73709" w:rsidP="009A3275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F53C14" w:rsidRPr="009A3275" w:rsidRDefault="0095382D" w:rsidP="009A3275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A32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ИНСТИТУТ ВОСПИТАНИЯ ПРОВЕДЁТ ВЕБИНАР «РАННЯЯ ПРОФИЛАКТИКА ПРАВОНАРУШЕНИЙ НЕСОВЕРШЕННОЛЕТНИХ В ОБРАЗОВАТЕЛЬНЫХ ОРГАНИЗАЦИЯХ»</w:t>
      </w:r>
    </w:p>
    <w:p w:rsidR="0095382D" w:rsidRPr="009A3275" w:rsidRDefault="0095382D" w:rsidP="009A3275">
      <w:pPr>
        <w:ind w:firstLine="708"/>
        <w:jc w:val="both"/>
        <w:rPr>
          <w:color w:val="212529"/>
          <w:sz w:val="28"/>
          <w:szCs w:val="28"/>
          <w:shd w:val="clear" w:color="auto" w:fill="FFFFFF"/>
        </w:rPr>
      </w:pPr>
    </w:p>
    <w:p w:rsidR="0095382D" w:rsidRPr="009A3275" w:rsidRDefault="0095382D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Институт изучения детства, семьи и воспитания РАО провел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вебинар «Ранняя профилактика правонарушений несовершеннолетних в образовательных организациях».</w:t>
      </w:r>
    </w:p>
    <w:p w:rsidR="0095382D" w:rsidRPr="009A3275" w:rsidRDefault="0095382D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Ведущая и эксперт встречи –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Елизавета Михайловна Гончарова</w:t>
      </w:r>
      <w:r w:rsidRPr="009A3275">
        <w:rPr>
          <w:color w:val="212529"/>
          <w:sz w:val="28"/>
          <w:szCs w:val="28"/>
        </w:rPr>
        <w:t>, старший преподаватель кафедры юридической психологии Учебно-научного комплекса Психология служебной деятельности Московского Университета МВД России им. В. Я. </w:t>
      </w:r>
      <w:proofErr w:type="spellStart"/>
      <w:r w:rsidRPr="009A3275">
        <w:rPr>
          <w:color w:val="212529"/>
          <w:sz w:val="28"/>
          <w:szCs w:val="28"/>
        </w:rPr>
        <w:t>Кикотя</w:t>
      </w:r>
      <w:proofErr w:type="spellEnd"/>
      <w:r w:rsidRPr="009A3275">
        <w:rPr>
          <w:color w:val="212529"/>
          <w:sz w:val="28"/>
          <w:szCs w:val="28"/>
        </w:rPr>
        <w:t>, кандидат психологических наук.</w:t>
      </w:r>
    </w:p>
    <w:p w:rsidR="00F53C14" w:rsidRPr="009A3275" w:rsidRDefault="00F53C14" w:rsidP="009A3275">
      <w:pPr>
        <w:ind w:firstLine="708"/>
        <w:jc w:val="both"/>
        <w:rPr>
          <w:sz w:val="28"/>
          <w:szCs w:val="28"/>
        </w:rPr>
      </w:pPr>
    </w:p>
    <w:p w:rsidR="00E47C40" w:rsidRPr="009A3275" w:rsidRDefault="00E47C40" w:rsidP="009A3275">
      <w:pPr>
        <w:jc w:val="both"/>
        <w:rPr>
          <w:sz w:val="28"/>
          <w:szCs w:val="28"/>
        </w:rPr>
      </w:pPr>
      <w:r w:rsidRPr="009A3275">
        <w:rPr>
          <w:color w:val="000000" w:themeColor="text1"/>
          <w:sz w:val="28"/>
          <w:szCs w:val="28"/>
        </w:rPr>
        <w:t xml:space="preserve">Подробнее: </w:t>
      </w:r>
    </w:p>
    <w:p w:rsidR="00EC61AF" w:rsidRDefault="005F7830" w:rsidP="009A3275">
      <w:pPr>
        <w:jc w:val="both"/>
      </w:pPr>
      <w:hyperlink r:id="rId10" w:history="1">
        <w:r w:rsidRPr="000862CE">
          <w:rPr>
            <w:rStyle w:val="a3"/>
          </w:rPr>
          <w:t>https://clck.ru/32AniZ</w:t>
        </w:r>
      </w:hyperlink>
      <w:r>
        <w:t xml:space="preserve"> </w:t>
      </w:r>
    </w:p>
    <w:p w:rsidR="005F7830" w:rsidRPr="009A3275" w:rsidRDefault="005F7830" w:rsidP="009A3275">
      <w:pPr>
        <w:jc w:val="both"/>
        <w:rPr>
          <w:sz w:val="28"/>
          <w:szCs w:val="28"/>
        </w:rPr>
      </w:pPr>
    </w:p>
    <w:p w:rsidR="00D33429" w:rsidRPr="009A3275" w:rsidRDefault="0095382D" w:rsidP="009A3275">
      <w:pPr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9A32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ОБУЧАЮЩИЕ СЕМИНАРЫ ДЛЯ СПЕЦИАЛИСТОВ СИСТЕМЫ ВОСПИТАНИЯ И ПРОФИЛАКТИКИ ПРАВОНАРУШЕНИЙ НЕСОВЕРШЕННОЛЕТНИХ ПРОДОЛЖАЮТСЯ</w:t>
      </w:r>
    </w:p>
    <w:p w:rsidR="00F53C14" w:rsidRPr="009A3275" w:rsidRDefault="00F53C14" w:rsidP="009A3275">
      <w:pPr>
        <w:pStyle w:val="a6"/>
        <w:spacing w:before="0" w:beforeAutospacing="0" w:after="0" w:afterAutospacing="0"/>
        <w:jc w:val="both"/>
        <w:rPr>
          <w:color w:val="212529"/>
          <w:sz w:val="28"/>
          <w:szCs w:val="28"/>
          <w:bdr w:val="none" w:sz="0" w:space="0" w:color="auto" w:frame="1"/>
        </w:rPr>
      </w:pPr>
    </w:p>
    <w:p w:rsidR="0095382D" w:rsidRPr="009A3275" w:rsidRDefault="0095382D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  <w:bdr w:val="none" w:sz="0" w:space="0" w:color="auto" w:frame="1"/>
        </w:rPr>
        <w:t>Седьмая сессия нового цикла</w:t>
      </w:r>
      <w:r w:rsidRPr="009A3275">
        <w:rPr>
          <w:rStyle w:val="apple-converted-space"/>
          <w:color w:val="212529"/>
          <w:sz w:val="28"/>
          <w:szCs w:val="28"/>
          <w:bdr w:val="none" w:sz="0" w:space="0" w:color="auto" w:frame="1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семинаров-совещаний по совершенствованию межведомственного взаимодействия в системе 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lastRenderedPageBreak/>
        <w:t>воспитания и профилактики безнадзорности и правонарушений несовершеннолетних</w:t>
      </w:r>
      <w:r w:rsidRPr="009A3275">
        <w:rPr>
          <w:rStyle w:val="apple-converted-space"/>
          <w:color w:val="212529"/>
          <w:sz w:val="28"/>
          <w:szCs w:val="28"/>
          <w:bdr w:val="none" w:sz="0" w:space="0" w:color="auto" w:frame="1"/>
        </w:rPr>
        <w:t> </w:t>
      </w:r>
      <w:r w:rsidRPr="009A3275">
        <w:rPr>
          <w:color w:val="212529"/>
          <w:sz w:val="28"/>
          <w:szCs w:val="28"/>
          <w:bdr w:val="none" w:sz="0" w:space="0" w:color="auto" w:frame="1"/>
        </w:rPr>
        <w:t>стартовала в Москве на базе МИРЭА.</w:t>
      </w:r>
    </w:p>
    <w:p w:rsidR="0095382D" w:rsidRPr="009A3275" w:rsidRDefault="0095382D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  <w:bdr w:val="none" w:sz="0" w:space="0" w:color="auto" w:frame="1"/>
        </w:rPr>
        <w:t>На этой неделе на обучение прибыли</w:t>
      </w:r>
      <w:r w:rsidRPr="009A3275">
        <w:rPr>
          <w:rStyle w:val="apple-converted-space"/>
          <w:color w:val="212529"/>
          <w:sz w:val="28"/>
          <w:szCs w:val="28"/>
          <w:bdr w:val="none" w:sz="0" w:space="0" w:color="auto" w:frame="1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специалисты из Ульяновской, Брянской, Ленинградской и Курской областей</w:t>
      </w:r>
      <w:r w:rsidRPr="009A3275">
        <w:rPr>
          <w:color w:val="212529"/>
          <w:sz w:val="28"/>
          <w:szCs w:val="28"/>
          <w:bdr w:val="none" w:sz="0" w:space="0" w:color="auto" w:frame="1"/>
        </w:rPr>
        <w:t>, представляющие различные сферы профессиональной деятельности: органы</w:t>
      </w:r>
      <w:r w:rsidRPr="009A3275">
        <w:rPr>
          <w:rStyle w:val="apple-converted-space"/>
          <w:b/>
          <w:bCs/>
          <w:color w:val="212529"/>
          <w:sz w:val="28"/>
          <w:szCs w:val="28"/>
          <w:bdr w:val="none" w:sz="0" w:space="0" w:color="auto" w:frame="1"/>
        </w:rPr>
        <w:t> </w:t>
      </w:r>
      <w:r w:rsidRPr="009A3275">
        <w:rPr>
          <w:color w:val="212529"/>
          <w:sz w:val="28"/>
          <w:szCs w:val="28"/>
          <w:bdr w:val="none" w:sz="0" w:space="0" w:color="auto" w:frame="1"/>
        </w:rPr>
        <w:t>образования, опеки и попечительства в отношении несовершеннолетних, социальной защиты населения, молодёжной политики, здравоохранения, аппараты региональных комиссий по делам несовершеннолетних и защите их прав, региональные антитеррористические комиссии, подразделения МВД России по делам несовершеннолетних.</w:t>
      </w:r>
    </w:p>
    <w:p w:rsidR="00D33429" w:rsidRPr="009A3275" w:rsidRDefault="00D33429" w:rsidP="009A3275">
      <w:pPr>
        <w:ind w:firstLine="708"/>
        <w:jc w:val="both"/>
        <w:rPr>
          <w:sz w:val="28"/>
          <w:szCs w:val="28"/>
        </w:rPr>
      </w:pPr>
    </w:p>
    <w:p w:rsidR="00D33429" w:rsidRPr="009A3275" w:rsidRDefault="00D33429" w:rsidP="009A3275">
      <w:pPr>
        <w:jc w:val="both"/>
        <w:rPr>
          <w:sz w:val="28"/>
          <w:szCs w:val="28"/>
        </w:rPr>
      </w:pPr>
      <w:r w:rsidRPr="009A3275">
        <w:rPr>
          <w:color w:val="000000" w:themeColor="text1"/>
          <w:sz w:val="28"/>
          <w:szCs w:val="28"/>
        </w:rPr>
        <w:t xml:space="preserve">Подробнее: </w:t>
      </w:r>
    </w:p>
    <w:p w:rsidR="0095382D" w:rsidRDefault="005F7830" w:rsidP="009A3275">
      <w:pPr>
        <w:jc w:val="both"/>
      </w:pPr>
      <w:hyperlink r:id="rId11" w:history="1">
        <w:r w:rsidRPr="000862CE">
          <w:rPr>
            <w:rStyle w:val="a3"/>
          </w:rPr>
          <w:t>https://clck.ru/32AnjT</w:t>
        </w:r>
      </w:hyperlink>
      <w:r>
        <w:t xml:space="preserve"> </w:t>
      </w:r>
    </w:p>
    <w:p w:rsidR="005F7830" w:rsidRPr="009A3275" w:rsidRDefault="005F7830" w:rsidP="009A3275">
      <w:pPr>
        <w:jc w:val="both"/>
        <w:rPr>
          <w:sz w:val="28"/>
          <w:szCs w:val="28"/>
        </w:rPr>
      </w:pPr>
    </w:p>
    <w:p w:rsidR="00F53C14" w:rsidRPr="009A3275" w:rsidRDefault="0095382D" w:rsidP="009A3275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A32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КАК УЧИТЕЛЮ ЗАВОЕВАТЬ И СОХРАНИТЬ АВТОРИТЕТ В ГЛАЗАХ ШКОЛЬНИКОВ?</w:t>
      </w:r>
    </w:p>
    <w:p w:rsidR="00F53C14" w:rsidRPr="009A3275" w:rsidRDefault="00F53C14" w:rsidP="009A3275">
      <w:pPr>
        <w:ind w:firstLine="708"/>
        <w:jc w:val="both"/>
        <w:rPr>
          <w:color w:val="212529"/>
          <w:sz w:val="28"/>
          <w:szCs w:val="28"/>
          <w:bdr w:val="none" w:sz="0" w:space="0" w:color="auto" w:frame="1"/>
        </w:rPr>
      </w:pPr>
    </w:p>
    <w:p w:rsidR="0095382D" w:rsidRPr="009A3275" w:rsidRDefault="0095382D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Памятки для педагогов от Института Воспитания и </w:t>
      </w:r>
      <w:proofErr w:type="spellStart"/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Обрсоюза</w:t>
      </w:r>
      <w:proofErr w:type="spellEnd"/>
    </w:p>
    <w:p w:rsidR="00F53C14" w:rsidRPr="009A3275" w:rsidRDefault="0095382D" w:rsidP="009A3275">
      <w:pPr>
        <w:pStyle w:val="a6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Авторитет учителя – это особое состояние, то, как сам педагог себя воспринимает и позволяет относиться к себе другим: не только детям, но и взрослым, коллегам и родителям.</w:t>
      </w:r>
    </w:p>
    <w:p w:rsidR="00F53C14" w:rsidRPr="009A3275" w:rsidRDefault="00F53C14" w:rsidP="009A3275">
      <w:pPr>
        <w:jc w:val="both"/>
        <w:rPr>
          <w:sz w:val="28"/>
          <w:szCs w:val="28"/>
        </w:rPr>
      </w:pPr>
      <w:r w:rsidRPr="009A3275">
        <w:rPr>
          <w:color w:val="000000" w:themeColor="text1"/>
          <w:sz w:val="28"/>
          <w:szCs w:val="28"/>
        </w:rPr>
        <w:t xml:space="preserve">Подробнее: </w:t>
      </w:r>
    </w:p>
    <w:p w:rsidR="00F53C14" w:rsidRPr="009A3275" w:rsidRDefault="005F7830" w:rsidP="009A3275">
      <w:pPr>
        <w:jc w:val="both"/>
        <w:rPr>
          <w:sz w:val="28"/>
          <w:szCs w:val="28"/>
        </w:rPr>
      </w:pPr>
      <w:hyperlink r:id="rId12" w:history="1">
        <w:r w:rsidRPr="000862CE">
          <w:rPr>
            <w:rStyle w:val="a3"/>
          </w:rPr>
          <w:t>https://clck.ru/32Ankg</w:t>
        </w:r>
      </w:hyperlink>
      <w:r>
        <w:t xml:space="preserve"> </w:t>
      </w:r>
    </w:p>
    <w:p w:rsidR="0095382D" w:rsidRPr="009A3275" w:rsidRDefault="0095382D" w:rsidP="009A3275">
      <w:pPr>
        <w:jc w:val="both"/>
        <w:rPr>
          <w:sz w:val="28"/>
          <w:szCs w:val="28"/>
        </w:rPr>
      </w:pPr>
    </w:p>
    <w:p w:rsidR="00F53C14" w:rsidRPr="009A3275" w:rsidRDefault="0095382D" w:rsidP="009A3275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A32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МОСКВЕ СОСТОЯЛСЯ КРУГЛЫЙ СТОЛ НА ТЕМУ ПРОФИЛАКТИКИ ДЕТСКОГО ДОРОЖНО-ТРАНСПОРТНОГО ТРАВМАТИЗМА</w:t>
      </w:r>
    </w:p>
    <w:p w:rsidR="0095382D" w:rsidRPr="009A3275" w:rsidRDefault="0095382D" w:rsidP="009A3275">
      <w:pPr>
        <w:ind w:firstLine="708"/>
        <w:jc w:val="both"/>
        <w:rPr>
          <w:color w:val="212529"/>
          <w:sz w:val="28"/>
          <w:szCs w:val="28"/>
          <w:bdr w:val="none" w:sz="0" w:space="0" w:color="auto" w:frame="1"/>
        </w:rPr>
      </w:pPr>
    </w:p>
    <w:p w:rsidR="0095382D" w:rsidRPr="009A3275" w:rsidRDefault="0095382D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В рамках</w:t>
      </w:r>
      <w:r w:rsidRPr="009A3275">
        <w:rPr>
          <w:rStyle w:val="apple-converted-space"/>
          <w:b/>
          <w:bCs/>
          <w:color w:val="212529"/>
          <w:sz w:val="28"/>
          <w:szCs w:val="28"/>
          <w:bdr w:val="none" w:sz="0" w:space="0" w:color="auto" w:frame="1"/>
        </w:rPr>
        <w:t> </w:t>
      </w:r>
      <w:r w:rsidR="005F7830">
        <w:rPr>
          <w:rStyle w:val="apple-converted-space"/>
          <w:b/>
          <w:bCs/>
          <w:color w:val="212529"/>
          <w:sz w:val="28"/>
          <w:szCs w:val="28"/>
          <w:bdr w:val="none" w:sz="0" w:space="0" w:color="auto" w:frame="1"/>
        </w:rPr>
        <w:t xml:space="preserve"> </w:t>
      </w:r>
      <w:hyperlink r:id="rId13" w:history="1">
        <w:r w:rsidR="005F7830">
          <w:rPr>
            <w:rStyle w:val="a3"/>
            <w:b/>
            <w:bCs/>
            <w:sz w:val="28"/>
            <w:szCs w:val="28"/>
            <w:bdr w:val="none" w:sz="0" w:space="0" w:color="auto" w:frame="1"/>
          </w:rPr>
          <w:t>Недели безопасности дорожного движения</w:t>
        </w:r>
      </w:hyperlink>
      <w:r w:rsidRPr="009A3275">
        <w:rPr>
          <w:rStyle w:val="apple-converted-space"/>
          <w:b/>
          <w:bCs/>
          <w:color w:val="212529"/>
          <w:sz w:val="28"/>
          <w:szCs w:val="28"/>
          <w:bdr w:val="none" w:sz="0" w:space="0" w:color="auto" w:frame="1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20 сентября 2022 года</w:t>
      </w:r>
      <w:r w:rsidRPr="009A3275">
        <w:rPr>
          <w:rStyle w:val="apple-converted-space"/>
          <w:b/>
          <w:bCs/>
          <w:color w:val="212529"/>
          <w:sz w:val="28"/>
          <w:szCs w:val="28"/>
          <w:bdr w:val="none" w:sz="0" w:space="0" w:color="auto" w:frame="1"/>
        </w:rPr>
        <w:t> </w:t>
      </w:r>
      <w:r w:rsidRPr="009A3275">
        <w:rPr>
          <w:color w:val="212529"/>
          <w:sz w:val="28"/>
          <w:szCs w:val="28"/>
        </w:rPr>
        <w:t>в Общественной палате Российской Федерации</w:t>
      </w:r>
      <w:r w:rsidRPr="009A3275">
        <w:rPr>
          <w:rStyle w:val="apple-converted-space"/>
          <w:b/>
          <w:bCs/>
          <w:color w:val="212529"/>
          <w:sz w:val="28"/>
          <w:szCs w:val="28"/>
          <w:bdr w:val="none" w:sz="0" w:space="0" w:color="auto" w:frame="1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Институт воспитания РАО инициировал круглый стол</w:t>
      </w:r>
      <w:r w:rsidRPr="009A3275">
        <w:rPr>
          <w:rStyle w:val="apple-converted-space"/>
          <w:b/>
          <w:bCs/>
          <w:color w:val="212529"/>
          <w:sz w:val="28"/>
          <w:szCs w:val="28"/>
          <w:bdr w:val="none" w:sz="0" w:space="0" w:color="auto" w:frame="1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«Роль образовательных организаций и семьи в профилактике детского дорожно-транспортного травматизма»</w:t>
      </w:r>
      <w:r w:rsidRPr="009A3275">
        <w:rPr>
          <w:color w:val="212529"/>
          <w:sz w:val="28"/>
          <w:szCs w:val="28"/>
        </w:rPr>
        <w:t>.  </w:t>
      </w:r>
    </w:p>
    <w:p w:rsidR="0095382D" w:rsidRPr="009A3275" w:rsidRDefault="0095382D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На мероприятии представители ГУОБДД МВД РФ, Министерства просвещения РФ, общественных организаций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Липецкой, Иркутской, Воронежской, Московской областей и Приморского края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color w:val="212529"/>
          <w:sz w:val="28"/>
          <w:szCs w:val="28"/>
        </w:rPr>
        <w:t>рассказали о лучших региональных практиках и инновационных методах профилактики детского дорожно-транспортного травматизма.</w:t>
      </w:r>
    </w:p>
    <w:p w:rsidR="0095382D" w:rsidRPr="009A3275" w:rsidRDefault="0095382D" w:rsidP="009A3275">
      <w:pPr>
        <w:jc w:val="both"/>
        <w:rPr>
          <w:color w:val="000000" w:themeColor="text1"/>
          <w:sz w:val="28"/>
          <w:szCs w:val="28"/>
        </w:rPr>
      </w:pPr>
    </w:p>
    <w:p w:rsidR="00F53C14" w:rsidRPr="009A3275" w:rsidRDefault="00F53C14" w:rsidP="009A3275">
      <w:pPr>
        <w:jc w:val="both"/>
        <w:rPr>
          <w:sz w:val="28"/>
          <w:szCs w:val="28"/>
        </w:rPr>
      </w:pPr>
      <w:r w:rsidRPr="009A3275">
        <w:rPr>
          <w:color w:val="000000" w:themeColor="text1"/>
          <w:sz w:val="28"/>
          <w:szCs w:val="28"/>
        </w:rPr>
        <w:t xml:space="preserve">Подробнее: </w:t>
      </w:r>
    </w:p>
    <w:p w:rsidR="0095382D" w:rsidRDefault="005F7830" w:rsidP="009A3275">
      <w:pPr>
        <w:jc w:val="both"/>
      </w:pPr>
      <w:hyperlink r:id="rId14" w:history="1">
        <w:r w:rsidRPr="000862CE">
          <w:rPr>
            <w:rStyle w:val="a3"/>
          </w:rPr>
          <w:t>https://clck.ru/32Anmh</w:t>
        </w:r>
      </w:hyperlink>
      <w:r>
        <w:t xml:space="preserve"> </w:t>
      </w:r>
    </w:p>
    <w:p w:rsidR="005F7830" w:rsidRPr="009A3275" w:rsidRDefault="005F7830" w:rsidP="009A3275">
      <w:pPr>
        <w:jc w:val="both"/>
        <w:rPr>
          <w:sz w:val="28"/>
          <w:szCs w:val="28"/>
        </w:rPr>
      </w:pPr>
    </w:p>
    <w:p w:rsidR="00F53C14" w:rsidRPr="009A3275" w:rsidRDefault="00F53C14" w:rsidP="009A3275">
      <w:pPr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9A32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«ПРАВИЛА ИГРЫ» В ИНТЕРНЕТЕ. ПАМЯТКА ДЛЯ РОДИТЕЛЕЙ ШКОЛЬНИКА</w:t>
      </w:r>
    </w:p>
    <w:p w:rsidR="00F53C14" w:rsidRPr="009A3275" w:rsidRDefault="00F53C14" w:rsidP="009A3275">
      <w:pPr>
        <w:pStyle w:val="a6"/>
        <w:spacing w:before="0" w:beforeAutospacing="0" w:after="0" w:afterAutospacing="0"/>
        <w:jc w:val="both"/>
        <w:rPr>
          <w:color w:val="212529"/>
          <w:sz w:val="28"/>
          <w:szCs w:val="28"/>
          <w:bdr w:val="none" w:sz="0" w:space="0" w:color="auto" w:frame="1"/>
        </w:rPr>
      </w:pPr>
    </w:p>
    <w:p w:rsidR="00F53C14" w:rsidRPr="009A3275" w:rsidRDefault="00F53C14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lastRenderedPageBreak/>
        <w:t>Летние каникулы закончились, свободного времени у детей становится всё меньше, но это не мешает школьникам часами сидеть в интернете. Зачастую родители не знают, как «вытащить» ребёнка из Всемирной паутины, и начинают обращаться за помощью к специалистам или вовсе закрывают доступ к компьютеру. Чтобы избежать такой ситуации, необходимо заранее объяснить ребёнку, в чём заключается вред злоупотребления интернетом, а также рассказать о правилах безопасного пользования.</w:t>
      </w:r>
    </w:p>
    <w:p w:rsidR="00F53C14" w:rsidRPr="009A3275" w:rsidRDefault="00F53C14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 xml:space="preserve">Потеря личных данных, цифровая зависимость у ребёнка, </w:t>
      </w:r>
      <w:proofErr w:type="spellStart"/>
      <w:r w:rsidRPr="009A3275">
        <w:rPr>
          <w:color w:val="212529"/>
          <w:sz w:val="28"/>
          <w:szCs w:val="28"/>
        </w:rPr>
        <w:t>кибербуллинг</w:t>
      </w:r>
      <w:proofErr w:type="spellEnd"/>
      <w:r w:rsidRPr="009A3275">
        <w:rPr>
          <w:color w:val="212529"/>
          <w:sz w:val="28"/>
          <w:szCs w:val="28"/>
        </w:rPr>
        <w:t xml:space="preserve">, обнаружение </w:t>
      </w:r>
      <w:proofErr w:type="spellStart"/>
      <w:r w:rsidRPr="009A3275">
        <w:rPr>
          <w:color w:val="212529"/>
          <w:sz w:val="28"/>
          <w:szCs w:val="28"/>
        </w:rPr>
        <w:t>фейковой</w:t>
      </w:r>
      <w:proofErr w:type="spellEnd"/>
      <w:r w:rsidRPr="009A3275">
        <w:rPr>
          <w:color w:val="212529"/>
          <w:sz w:val="28"/>
          <w:szCs w:val="28"/>
        </w:rPr>
        <w:t xml:space="preserve"> информации или опасного контента – со всеми этими проблемами вам поможет справиться</w:t>
      </w:r>
      <w:r w:rsidRPr="009A3275">
        <w:rPr>
          <w:rStyle w:val="apple-converted-space"/>
          <w:color w:val="212529"/>
          <w:sz w:val="28"/>
          <w:szCs w:val="28"/>
        </w:rPr>
        <w:t> </w:t>
      </w:r>
      <w:hyperlink r:id="rId15" w:history="1">
        <w:r w:rsidRPr="009A3275">
          <w:rPr>
            <w:rStyle w:val="a3"/>
            <w:color w:val="53ACB2"/>
            <w:sz w:val="28"/>
            <w:szCs w:val="28"/>
            <w:u w:val="none"/>
            <w:bdr w:val="none" w:sz="0" w:space="0" w:color="auto" w:frame="1"/>
          </w:rPr>
          <w:t>проект</w:t>
        </w:r>
      </w:hyperlink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color w:val="212529"/>
          <w:sz w:val="28"/>
          <w:szCs w:val="28"/>
        </w:rPr>
        <w:t>АНО «Россия – страна возможностей»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«Цифровая гигиена детей и подростков: Проверьте, что делает ваш ребёнок в сети!»</w:t>
      </w:r>
      <w:r w:rsidRPr="009A3275">
        <w:rPr>
          <w:color w:val="212529"/>
          <w:sz w:val="28"/>
          <w:szCs w:val="28"/>
        </w:rPr>
        <w:t>. На площадке также собраны полезные материалы, которые предлагается изучать родителям вместе с детьми.</w:t>
      </w:r>
    </w:p>
    <w:p w:rsidR="00F53C14" w:rsidRPr="009A3275" w:rsidRDefault="00F53C14" w:rsidP="009A3275">
      <w:pPr>
        <w:ind w:firstLine="708"/>
        <w:jc w:val="both"/>
        <w:rPr>
          <w:sz w:val="28"/>
          <w:szCs w:val="28"/>
        </w:rPr>
      </w:pPr>
    </w:p>
    <w:p w:rsidR="00F53C14" w:rsidRPr="009A3275" w:rsidRDefault="00F53C14" w:rsidP="009A3275">
      <w:pPr>
        <w:jc w:val="both"/>
        <w:rPr>
          <w:sz w:val="28"/>
          <w:szCs w:val="28"/>
        </w:rPr>
      </w:pPr>
      <w:r w:rsidRPr="009A3275">
        <w:rPr>
          <w:color w:val="000000" w:themeColor="text1"/>
          <w:sz w:val="28"/>
          <w:szCs w:val="28"/>
        </w:rPr>
        <w:t xml:space="preserve">Подробнее: </w:t>
      </w:r>
    </w:p>
    <w:p w:rsidR="0095382D" w:rsidRDefault="005F7830" w:rsidP="009A3275">
      <w:pPr>
        <w:jc w:val="both"/>
      </w:pPr>
      <w:hyperlink r:id="rId16" w:history="1">
        <w:r w:rsidRPr="000862CE">
          <w:rPr>
            <w:rStyle w:val="a3"/>
          </w:rPr>
          <w:t>https://clck.ru/32Ans8</w:t>
        </w:r>
      </w:hyperlink>
      <w:r>
        <w:t xml:space="preserve"> </w:t>
      </w:r>
    </w:p>
    <w:p w:rsidR="005F7830" w:rsidRPr="009A3275" w:rsidRDefault="005F7830" w:rsidP="009A3275">
      <w:pPr>
        <w:jc w:val="both"/>
        <w:rPr>
          <w:sz w:val="28"/>
          <w:szCs w:val="28"/>
        </w:rPr>
      </w:pPr>
    </w:p>
    <w:p w:rsidR="00F53C14" w:rsidRPr="009A3275" w:rsidRDefault="0095382D" w:rsidP="009A3275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A32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МОЛОДЁЖНЫЙ ОБРАЗОВАТЕЛЬНЫЙ ФОРУМ «АМУР» ОТКРЫЛ НА ДАЛЬНЕМ ВОСТОКЕ ВТОРУЮ СМЕНУ</w:t>
      </w:r>
    </w:p>
    <w:p w:rsidR="0095382D" w:rsidRPr="009A3275" w:rsidRDefault="0095382D" w:rsidP="009A3275">
      <w:pPr>
        <w:ind w:firstLine="708"/>
        <w:jc w:val="both"/>
        <w:rPr>
          <w:color w:val="212529"/>
          <w:sz w:val="28"/>
          <w:szCs w:val="28"/>
          <w:bdr w:val="none" w:sz="0" w:space="0" w:color="auto" w:frame="1"/>
        </w:rPr>
      </w:pPr>
    </w:p>
    <w:p w:rsidR="0095382D" w:rsidRPr="009A3275" w:rsidRDefault="0095382D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На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форуме «Амур»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color w:val="212529"/>
          <w:sz w:val="28"/>
          <w:szCs w:val="28"/>
        </w:rPr>
        <w:t>стартовала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вторая смена «Дальневосточная семья»</w:t>
      </w:r>
      <w:r w:rsidRPr="009A3275">
        <w:rPr>
          <w:color w:val="212529"/>
          <w:sz w:val="28"/>
          <w:szCs w:val="28"/>
        </w:rPr>
        <w:t>. Темой этой смены стала популяризация семейных ценностей, знакомство с трендами воспитания и их тиражирование.</w:t>
      </w:r>
    </w:p>
    <w:p w:rsidR="0095382D" w:rsidRPr="009A3275" w:rsidRDefault="0095382D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Форум проходит недалеко от города Комсомольска-на-Амуре, среди его участников – студенты, предприниматели и молодые семьи из 15 регионов.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С 19 по 25 сентября для участников пройдут образовательные лекции и мастер-классы</w:t>
      </w:r>
      <w:r w:rsidRPr="009A3275">
        <w:rPr>
          <w:color w:val="212529"/>
          <w:sz w:val="28"/>
          <w:szCs w:val="28"/>
        </w:rPr>
        <w:t>, перед ними выступят эксперты со всей страны.</w:t>
      </w:r>
    </w:p>
    <w:p w:rsidR="0095382D" w:rsidRPr="009A3275" w:rsidRDefault="0095382D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Во время смены участники разработают форматы, которые можно будет использовать для создания семейных клубов – от видеокурса для родителей до проектов для уже существующих семейных сообществ Дальнего Востока.</w:t>
      </w:r>
    </w:p>
    <w:p w:rsidR="0095382D" w:rsidRPr="009A3275" w:rsidRDefault="0095382D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Для того чтобы участники могли реализовать свои проекты, организаторы Форума проведут грантовый конкурс, где главным призом станут 300 000 рублей.</w:t>
      </w:r>
    </w:p>
    <w:p w:rsidR="00FB3923" w:rsidRPr="009A3275" w:rsidRDefault="00FB3923" w:rsidP="009A3275">
      <w:pPr>
        <w:ind w:firstLine="708"/>
        <w:jc w:val="both"/>
        <w:rPr>
          <w:sz w:val="28"/>
          <w:szCs w:val="28"/>
        </w:rPr>
      </w:pPr>
    </w:p>
    <w:p w:rsidR="00F53C14" w:rsidRPr="009A3275" w:rsidRDefault="00F53C14" w:rsidP="009A3275">
      <w:pPr>
        <w:jc w:val="both"/>
        <w:rPr>
          <w:sz w:val="28"/>
          <w:szCs w:val="28"/>
        </w:rPr>
      </w:pPr>
      <w:r w:rsidRPr="009A3275">
        <w:rPr>
          <w:color w:val="000000" w:themeColor="text1"/>
          <w:sz w:val="28"/>
          <w:szCs w:val="28"/>
        </w:rPr>
        <w:t xml:space="preserve">Подробнее: </w:t>
      </w:r>
    </w:p>
    <w:p w:rsidR="00F53C14" w:rsidRDefault="005F7830" w:rsidP="009A3275">
      <w:pPr>
        <w:jc w:val="both"/>
      </w:pPr>
      <w:hyperlink r:id="rId17" w:history="1">
        <w:r w:rsidRPr="000862CE">
          <w:rPr>
            <w:rStyle w:val="a3"/>
          </w:rPr>
          <w:t>https://clck.ru/32AntC</w:t>
        </w:r>
      </w:hyperlink>
      <w:r>
        <w:t xml:space="preserve"> </w:t>
      </w:r>
    </w:p>
    <w:p w:rsidR="005F7830" w:rsidRPr="009A3275" w:rsidRDefault="005F7830" w:rsidP="009A3275">
      <w:pPr>
        <w:jc w:val="both"/>
        <w:rPr>
          <w:sz w:val="28"/>
          <w:szCs w:val="28"/>
        </w:rPr>
      </w:pPr>
    </w:p>
    <w:p w:rsidR="00F53C14" w:rsidRPr="009A3275" w:rsidRDefault="001648B4" w:rsidP="009A3275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A32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КТО И КАК ДОЛЖЕН УЧИТЬ ДЕТЕЙ ПДД?</w:t>
      </w:r>
    </w:p>
    <w:p w:rsidR="00FB3923" w:rsidRPr="009A3275" w:rsidRDefault="00FB3923" w:rsidP="009A3275">
      <w:pPr>
        <w:ind w:firstLine="708"/>
        <w:jc w:val="both"/>
        <w:rPr>
          <w:color w:val="212529"/>
          <w:sz w:val="28"/>
          <w:szCs w:val="28"/>
          <w:bdr w:val="none" w:sz="0" w:space="0" w:color="auto" w:frame="1"/>
        </w:rPr>
      </w:pPr>
    </w:p>
    <w:p w:rsidR="00FB3923" w:rsidRPr="009A3275" w:rsidRDefault="001648B4" w:rsidP="009A3275">
      <w:pPr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9A3275">
        <w:rPr>
          <w:color w:val="212529"/>
          <w:sz w:val="28"/>
          <w:szCs w:val="28"/>
          <w:shd w:val="clear" w:color="auto" w:fill="FFFFFF"/>
        </w:rPr>
        <w:t xml:space="preserve">С 19 по 23 сентября текущего года по всей стране проходит неделя безопасности дорожного движения, в рамках которой в Общественной палате РФ прошла конференция «Роль образовательных организаций и семьи в </w:t>
      </w:r>
      <w:r w:rsidRPr="009A3275">
        <w:rPr>
          <w:color w:val="212529"/>
          <w:sz w:val="28"/>
          <w:szCs w:val="28"/>
          <w:shd w:val="clear" w:color="auto" w:fill="FFFFFF"/>
        </w:rPr>
        <w:lastRenderedPageBreak/>
        <w:t>профилактике детского дорожно-транспортного травматизма». Какие проблемы и пути их решения обсудили во время круглого стола? Подробнее в сюжете Тео-ТВ.</w:t>
      </w:r>
    </w:p>
    <w:p w:rsidR="001648B4" w:rsidRPr="009A3275" w:rsidRDefault="001648B4" w:rsidP="009A3275">
      <w:pPr>
        <w:ind w:firstLine="708"/>
        <w:jc w:val="both"/>
        <w:rPr>
          <w:sz w:val="28"/>
          <w:szCs w:val="28"/>
        </w:rPr>
      </w:pPr>
    </w:p>
    <w:p w:rsidR="00F53C14" w:rsidRPr="009A3275" w:rsidRDefault="00F53C14" w:rsidP="009A3275">
      <w:pPr>
        <w:jc w:val="both"/>
        <w:rPr>
          <w:sz w:val="28"/>
          <w:szCs w:val="28"/>
        </w:rPr>
      </w:pPr>
      <w:r w:rsidRPr="009A3275">
        <w:rPr>
          <w:color w:val="000000" w:themeColor="text1"/>
          <w:sz w:val="28"/>
          <w:szCs w:val="28"/>
        </w:rPr>
        <w:t xml:space="preserve">Подробнее: </w:t>
      </w:r>
    </w:p>
    <w:p w:rsidR="001648B4" w:rsidRDefault="005F7830" w:rsidP="009A3275">
      <w:pPr>
        <w:jc w:val="both"/>
      </w:pPr>
      <w:hyperlink r:id="rId18" w:history="1">
        <w:r w:rsidRPr="000862CE">
          <w:rPr>
            <w:rStyle w:val="a3"/>
          </w:rPr>
          <w:t>https://clck.ru/32Antz</w:t>
        </w:r>
      </w:hyperlink>
      <w:r>
        <w:t xml:space="preserve"> </w:t>
      </w:r>
    </w:p>
    <w:p w:rsidR="005F7830" w:rsidRPr="009A3275" w:rsidRDefault="005F7830" w:rsidP="009A3275">
      <w:pPr>
        <w:jc w:val="both"/>
        <w:rPr>
          <w:sz w:val="28"/>
          <w:szCs w:val="28"/>
        </w:rPr>
      </w:pPr>
    </w:p>
    <w:p w:rsidR="00FB3923" w:rsidRPr="009A3275" w:rsidRDefault="001648B4" w:rsidP="009A3275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A32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МАТЕРИАЛЫ ДЛЯ ОФОРМЛЕНИЯ УГОЛКА ПО БЕЗОПАСНОСТИ ДОРОЖНОГО ДВИЖЕНИЯ ДЛЯ ШКОЛЫ И ДЕТСКОГО САДА</w:t>
      </w:r>
    </w:p>
    <w:p w:rsidR="001648B4" w:rsidRPr="009A3275" w:rsidRDefault="001648B4" w:rsidP="009A3275">
      <w:pPr>
        <w:ind w:firstLine="708"/>
        <w:jc w:val="both"/>
        <w:rPr>
          <w:color w:val="212529"/>
          <w:sz w:val="28"/>
          <w:szCs w:val="28"/>
          <w:bdr w:val="none" w:sz="0" w:space="0" w:color="auto" w:frame="1"/>
        </w:rPr>
      </w:pPr>
    </w:p>
    <w:p w:rsidR="001648B4" w:rsidRPr="009A3275" w:rsidRDefault="001648B4" w:rsidP="009A3275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Уважаемые педагоги дошкольных и школьных образовательных организаций!</w:t>
      </w:r>
    </w:p>
    <w:p w:rsidR="001648B4" w:rsidRPr="009A3275" w:rsidRDefault="001648B4" w:rsidP="009A3275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В рамках</w:t>
      </w:r>
      <w:r w:rsidR="005F7830">
        <w:rPr>
          <w:color w:val="212529"/>
          <w:sz w:val="28"/>
          <w:szCs w:val="28"/>
        </w:rPr>
        <w:t xml:space="preserve"> </w:t>
      </w:r>
      <w:hyperlink r:id="rId19" w:history="1">
        <w:r w:rsidR="005F7830">
          <w:rPr>
            <w:rStyle w:val="a3"/>
            <w:sz w:val="28"/>
            <w:szCs w:val="28"/>
          </w:rPr>
          <w:t>Недели безопасности дорожного движения</w:t>
        </w:r>
      </w:hyperlink>
      <w:r w:rsidRPr="009A3275">
        <w:rPr>
          <w:color w:val="212529"/>
          <w:sz w:val="28"/>
          <w:szCs w:val="28"/>
        </w:rPr>
        <w:t>, которая проходит с 19 по 25 сентября, Институт изучения детства, семьи и воспитания предлагает воспитателям детских садов и учителям школ оформить в своих образовательных организациях уголки по безопасности дорожного движения.</w:t>
      </w:r>
    </w:p>
    <w:p w:rsidR="001648B4" w:rsidRPr="009A3275" w:rsidRDefault="001648B4" w:rsidP="009A3275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Чтобы облегчить работу педагогам, мы подготовили для вас полезные материалы:</w:t>
      </w:r>
    </w:p>
    <w:p w:rsidR="001648B4" w:rsidRPr="009A3275" w:rsidRDefault="001648B4" w:rsidP="009A3275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·         Макет уголка;</w:t>
      </w:r>
    </w:p>
    <w:p w:rsidR="001648B4" w:rsidRPr="009A3275" w:rsidRDefault="001648B4" w:rsidP="009A3275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·         Памятки с правилами дорожного движения от Центра по профилактике детского дорожно-транспортного травматизма;</w:t>
      </w:r>
    </w:p>
    <w:p w:rsidR="001648B4" w:rsidRPr="009A3275" w:rsidRDefault="001648B4" w:rsidP="009A3275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·         Методические рекомендации по проведению «Минуток безопасности дорожного движения» с детьми.</w:t>
      </w:r>
    </w:p>
    <w:p w:rsidR="001648B4" w:rsidRPr="009A3275" w:rsidRDefault="001648B4" w:rsidP="009A3275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Все эти материалы вы можете скачать в удобном формате.</w:t>
      </w:r>
    </w:p>
    <w:p w:rsidR="00FB3923" w:rsidRPr="009A3275" w:rsidRDefault="00FB3923" w:rsidP="009A3275">
      <w:pPr>
        <w:ind w:firstLine="708"/>
        <w:jc w:val="both"/>
        <w:rPr>
          <w:sz w:val="28"/>
          <w:szCs w:val="28"/>
        </w:rPr>
      </w:pPr>
    </w:p>
    <w:p w:rsidR="00F53C14" w:rsidRPr="009A3275" w:rsidRDefault="00F53C14" w:rsidP="009A3275">
      <w:pPr>
        <w:jc w:val="both"/>
        <w:rPr>
          <w:sz w:val="28"/>
          <w:szCs w:val="28"/>
        </w:rPr>
      </w:pPr>
      <w:r w:rsidRPr="009A3275">
        <w:rPr>
          <w:color w:val="000000" w:themeColor="text1"/>
          <w:sz w:val="28"/>
          <w:szCs w:val="28"/>
        </w:rPr>
        <w:t xml:space="preserve">Подробнее: </w:t>
      </w:r>
    </w:p>
    <w:p w:rsidR="001648B4" w:rsidRDefault="00004B07" w:rsidP="009A3275">
      <w:pPr>
        <w:jc w:val="both"/>
      </w:pPr>
      <w:hyperlink r:id="rId20" w:history="1">
        <w:r w:rsidRPr="000862CE">
          <w:rPr>
            <w:rStyle w:val="a3"/>
          </w:rPr>
          <w:t>https://clck.ru/32AnzA</w:t>
        </w:r>
      </w:hyperlink>
      <w:r>
        <w:t xml:space="preserve"> </w:t>
      </w:r>
    </w:p>
    <w:p w:rsidR="00004B07" w:rsidRPr="009A3275" w:rsidRDefault="00004B07" w:rsidP="009A3275">
      <w:pPr>
        <w:jc w:val="both"/>
        <w:rPr>
          <w:sz w:val="28"/>
          <w:szCs w:val="28"/>
        </w:rPr>
      </w:pPr>
    </w:p>
    <w:p w:rsidR="00F53C14" w:rsidRPr="009A3275" w:rsidRDefault="001648B4" w:rsidP="009A3275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A32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СПЕЦИАЛИСТЫ ИНСТИТУТА ВОСПИТАНИЯ ПРОВЕЛИ МЕРОПРИЯТИЯ ДЛЯ ПЕДАГОГОВ И РОДИТЕЛЕЙ ТВЕРИ</w:t>
      </w:r>
    </w:p>
    <w:p w:rsidR="001648B4" w:rsidRPr="009A3275" w:rsidRDefault="001648B4" w:rsidP="009A3275">
      <w:pPr>
        <w:ind w:firstLine="708"/>
        <w:jc w:val="both"/>
        <w:rPr>
          <w:color w:val="212529"/>
          <w:sz w:val="28"/>
          <w:szCs w:val="28"/>
          <w:bdr w:val="none" w:sz="0" w:space="0" w:color="auto" w:frame="1"/>
        </w:rPr>
      </w:pPr>
    </w:p>
    <w:p w:rsidR="00FB3923" w:rsidRPr="009A3275" w:rsidRDefault="001648B4" w:rsidP="009A3275">
      <w:pPr>
        <w:ind w:firstLine="708"/>
        <w:jc w:val="both"/>
        <w:rPr>
          <w:sz w:val="28"/>
          <w:szCs w:val="28"/>
        </w:rPr>
      </w:pP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С 19 по 22 сентября</w:t>
      </w:r>
      <w:r w:rsidRPr="009A3275">
        <w:rPr>
          <w:rStyle w:val="apple-converted-space"/>
          <w:color w:val="212529"/>
          <w:sz w:val="28"/>
          <w:szCs w:val="28"/>
          <w:shd w:val="clear" w:color="auto" w:fill="FFFFFF"/>
        </w:rPr>
        <w:t> </w:t>
      </w:r>
      <w:r w:rsidRPr="009A3275">
        <w:rPr>
          <w:color w:val="212529"/>
          <w:sz w:val="28"/>
          <w:szCs w:val="28"/>
          <w:shd w:val="clear" w:color="auto" w:fill="FFFFFF"/>
        </w:rPr>
        <w:t>в Твери проходил</w:t>
      </w:r>
      <w:r w:rsidRPr="009A3275">
        <w:rPr>
          <w:rStyle w:val="apple-converted-space"/>
          <w:color w:val="212529"/>
          <w:sz w:val="28"/>
          <w:szCs w:val="28"/>
          <w:shd w:val="clear" w:color="auto" w:fill="FFFFFF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интенсив-форум для детей, педагогов и родителей «Вектор на будущее»</w:t>
      </w:r>
      <w:r w:rsidRPr="009A3275">
        <w:rPr>
          <w:color w:val="212529"/>
          <w:sz w:val="28"/>
          <w:szCs w:val="28"/>
          <w:shd w:val="clear" w:color="auto" w:fill="FFFFFF"/>
        </w:rPr>
        <w:t>. Его темой была профилактика рискованного поведения среди детей и подростков. Участниками форума стали педагоги, воспитатели из детских домов и интернатов, сотрудники комиссий по делам несовершеннолетних и защите их прав. Кроме того, в форуме приняли участие родители из семей, находящихся в социально опасном положении, и подростки, состоящие на различных видах профилактического учёта.</w:t>
      </w:r>
    </w:p>
    <w:p w:rsidR="00F53C14" w:rsidRPr="009A3275" w:rsidRDefault="00F53C14" w:rsidP="009A3275">
      <w:pPr>
        <w:ind w:firstLine="708"/>
        <w:jc w:val="both"/>
        <w:rPr>
          <w:sz w:val="28"/>
          <w:szCs w:val="28"/>
        </w:rPr>
      </w:pPr>
    </w:p>
    <w:p w:rsidR="00F53C14" w:rsidRPr="009A3275" w:rsidRDefault="00F53C14" w:rsidP="009A3275">
      <w:pPr>
        <w:jc w:val="both"/>
        <w:rPr>
          <w:sz w:val="28"/>
          <w:szCs w:val="28"/>
        </w:rPr>
      </w:pPr>
      <w:r w:rsidRPr="009A3275">
        <w:rPr>
          <w:color w:val="000000" w:themeColor="text1"/>
          <w:sz w:val="28"/>
          <w:szCs w:val="28"/>
        </w:rPr>
        <w:t xml:space="preserve">Подробнее: </w:t>
      </w:r>
    </w:p>
    <w:p w:rsidR="001648B4" w:rsidRDefault="00004B07" w:rsidP="009A3275">
      <w:pPr>
        <w:jc w:val="both"/>
      </w:pPr>
      <w:hyperlink r:id="rId21" w:history="1">
        <w:r w:rsidRPr="000862CE">
          <w:rPr>
            <w:rStyle w:val="a3"/>
          </w:rPr>
          <w:t>https://clck.ru/32Ao2q</w:t>
        </w:r>
      </w:hyperlink>
      <w:r>
        <w:t xml:space="preserve"> </w:t>
      </w:r>
    </w:p>
    <w:p w:rsidR="00004B07" w:rsidRPr="009A3275" w:rsidRDefault="00004B07" w:rsidP="009A3275">
      <w:pPr>
        <w:jc w:val="both"/>
        <w:rPr>
          <w:sz w:val="28"/>
          <w:szCs w:val="28"/>
        </w:rPr>
      </w:pPr>
    </w:p>
    <w:p w:rsidR="00FB3923" w:rsidRPr="009A3275" w:rsidRDefault="001648B4" w:rsidP="009A3275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A32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ЗНАМЯ ПРЕЗИДЕНТА РОССИЙСКОЙ ФЕДЕРАЦИИ ВРУЧИЛИ БРИНЬКОВСКОМУ КАЗАЧЬЕМУ КАДЕТСКОМУ КОРПУСУ</w:t>
      </w:r>
    </w:p>
    <w:p w:rsidR="00FB3923" w:rsidRPr="009A3275" w:rsidRDefault="00FB3923" w:rsidP="009A3275">
      <w:pPr>
        <w:ind w:firstLine="708"/>
        <w:jc w:val="both"/>
        <w:rPr>
          <w:color w:val="212529"/>
          <w:sz w:val="28"/>
          <w:szCs w:val="28"/>
          <w:bdr w:val="none" w:sz="0" w:space="0" w:color="auto" w:frame="1"/>
        </w:rPr>
      </w:pPr>
    </w:p>
    <w:p w:rsidR="00FB3923" w:rsidRPr="009A3275" w:rsidRDefault="001648B4" w:rsidP="009A3275">
      <w:pPr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22 сентября 2022 года</w:t>
      </w:r>
      <w:r w:rsidRPr="009A3275">
        <w:rPr>
          <w:rStyle w:val="apple-converted-space"/>
          <w:b/>
          <w:bCs/>
          <w:color w:val="212529"/>
          <w:sz w:val="28"/>
          <w:szCs w:val="28"/>
          <w:bdr w:val="none" w:sz="0" w:space="0" w:color="auto" w:frame="1"/>
        </w:rPr>
        <w:t> </w:t>
      </w:r>
      <w:r w:rsidRPr="009A3275">
        <w:rPr>
          <w:color w:val="212529"/>
          <w:sz w:val="28"/>
          <w:szCs w:val="28"/>
          <w:shd w:val="clear" w:color="auto" w:fill="FFFFFF"/>
        </w:rPr>
        <w:t>в Государственном Кремлёвском дворце состоялась торжественная церемония передачи</w:t>
      </w:r>
      <w:r w:rsidRPr="009A3275">
        <w:rPr>
          <w:rStyle w:val="apple-converted-space"/>
          <w:color w:val="212529"/>
          <w:sz w:val="28"/>
          <w:szCs w:val="28"/>
          <w:shd w:val="clear" w:color="auto" w:fill="FFFFFF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переходящего знамени Президента Российской Федерации</w:t>
      </w:r>
      <w:r w:rsidR="00004B07"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 </w:t>
      </w:r>
      <w:r w:rsidRPr="009A3275">
        <w:rPr>
          <w:color w:val="212529"/>
          <w:sz w:val="28"/>
          <w:szCs w:val="28"/>
          <w:shd w:val="clear" w:color="auto" w:fill="FFFFFF"/>
        </w:rPr>
        <w:t>победителю смотра-конкурса на звание «Лучший казачий кадетский корпус» 2022 года.</w:t>
      </w:r>
    </w:p>
    <w:p w:rsidR="001648B4" w:rsidRPr="009A3275" w:rsidRDefault="001648B4" w:rsidP="009A3275">
      <w:pPr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9A3275">
        <w:rPr>
          <w:color w:val="212529"/>
          <w:sz w:val="28"/>
          <w:szCs w:val="28"/>
          <w:shd w:val="clear" w:color="auto" w:fill="FFFFFF"/>
        </w:rPr>
        <w:t xml:space="preserve">Знамя, освящённое Патриархом Московским и всея Руси Кириллом, получил </w:t>
      </w:r>
      <w:proofErr w:type="spellStart"/>
      <w:r w:rsidRPr="009A3275">
        <w:rPr>
          <w:color w:val="212529"/>
          <w:sz w:val="28"/>
          <w:szCs w:val="28"/>
          <w:shd w:val="clear" w:color="auto" w:fill="FFFFFF"/>
        </w:rPr>
        <w:t>Бриньковский</w:t>
      </w:r>
      <w:proofErr w:type="spellEnd"/>
      <w:r w:rsidRPr="009A3275">
        <w:rPr>
          <w:color w:val="212529"/>
          <w:sz w:val="28"/>
          <w:szCs w:val="28"/>
          <w:shd w:val="clear" w:color="auto" w:fill="FFFFFF"/>
        </w:rPr>
        <w:t xml:space="preserve"> казачий кадетский корпус имени сотника М. Я. Чайки Краснодарского края, который в мае 2022 года победил в смотре-конкурсе на звание «Лучший казачий кадетский корпус». Передавал знамя Новороссийский казачий кадетский корпус.</w:t>
      </w:r>
    </w:p>
    <w:p w:rsidR="001648B4" w:rsidRPr="009A3275" w:rsidRDefault="001648B4" w:rsidP="009A3275">
      <w:pPr>
        <w:ind w:firstLine="708"/>
        <w:jc w:val="both"/>
        <w:rPr>
          <w:sz w:val="28"/>
          <w:szCs w:val="28"/>
        </w:rPr>
      </w:pPr>
    </w:p>
    <w:p w:rsidR="00FB3923" w:rsidRPr="009A3275" w:rsidRDefault="00FB3923" w:rsidP="009A3275">
      <w:pPr>
        <w:jc w:val="both"/>
        <w:rPr>
          <w:sz w:val="28"/>
          <w:szCs w:val="28"/>
        </w:rPr>
      </w:pPr>
      <w:r w:rsidRPr="009A3275">
        <w:rPr>
          <w:color w:val="000000" w:themeColor="text1"/>
          <w:sz w:val="28"/>
          <w:szCs w:val="28"/>
        </w:rPr>
        <w:t xml:space="preserve">Подробнее: </w:t>
      </w:r>
    </w:p>
    <w:p w:rsidR="001648B4" w:rsidRDefault="00004B07" w:rsidP="009A3275">
      <w:pPr>
        <w:jc w:val="both"/>
      </w:pPr>
      <w:hyperlink r:id="rId22" w:history="1">
        <w:r w:rsidRPr="000862CE">
          <w:rPr>
            <w:rStyle w:val="a3"/>
          </w:rPr>
          <w:t>https://clck.ru/32Ao54</w:t>
        </w:r>
      </w:hyperlink>
      <w:r>
        <w:t xml:space="preserve"> </w:t>
      </w:r>
    </w:p>
    <w:p w:rsidR="00004B07" w:rsidRPr="009A3275" w:rsidRDefault="00004B07" w:rsidP="009A3275">
      <w:pPr>
        <w:jc w:val="both"/>
        <w:rPr>
          <w:sz w:val="28"/>
          <w:szCs w:val="28"/>
        </w:rPr>
      </w:pPr>
    </w:p>
    <w:p w:rsidR="001648B4" w:rsidRPr="009A3275" w:rsidRDefault="001648B4" w:rsidP="009A3275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A32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ОБЪЯВЛЕНЫ ФИНАЛИСТЫ ВСЕРОССИЙСКОГО КОНКУРСА ПЕДАГОГИЧЕСКИХ РАБОТНИКОВ «ВОСПИТАТЬ ЧЕЛОВЕКА»</w:t>
      </w:r>
    </w:p>
    <w:p w:rsidR="001648B4" w:rsidRPr="009A3275" w:rsidRDefault="001648B4" w:rsidP="009A3275">
      <w:pPr>
        <w:ind w:firstLine="708"/>
        <w:jc w:val="both"/>
        <w:rPr>
          <w:color w:val="212529"/>
          <w:sz w:val="28"/>
          <w:szCs w:val="28"/>
          <w:bdr w:val="none" w:sz="0" w:space="0" w:color="auto" w:frame="1"/>
        </w:rPr>
      </w:pPr>
    </w:p>
    <w:p w:rsidR="009A3275" w:rsidRPr="009A3275" w:rsidRDefault="009A3275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23 сентября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color w:val="212529"/>
          <w:sz w:val="28"/>
          <w:szCs w:val="28"/>
        </w:rPr>
        <w:t>Институт Воспитания подвёл итоги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Всероссийского конкурса педагогических работников «Воспитать человека»</w:t>
      </w:r>
      <w:r w:rsidRPr="009A3275">
        <w:rPr>
          <w:rStyle w:val="apple-converted-space"/>
          <w:color w:val="212529"/>
          <w:sz w:val="28"/>
          <w:szCs w:val="28"/>
        </w:rPr>
        <w:t> </w:t>
      </w:r>
      <w:r w:rsidRPr="009A3275">
        <w:rPr>
          <w:color w:val="212529"/>
          <w:sz w:val="28"/>
          <w:szCs w:val="28"/>
        </w:rPr>
        <w:t xml:space="preserve">и назвал имена участников, вышедших в финал. С результатами полуфинала конкурса можно ознакомиться на сайте </w:t>
      </w:r>
      <w:proofErr w:type="spellStart"/>
      <w:r w:rsidRPr="009A3275">
        <w:rPr>
          <w:color w:val="212529"/>
          <w:sz w:val="28"/>
          <w:szCs w:val="28"/>
        </w:rPr>
        <w:t>воспитатьчеловека.рф</w:t>
      </w:r>
      <w:proofErr w:type="spellEnd"/>
      <w:r w:rsidRPr="009A3275">
        <w:rPr>
          <w:color w:val="212529"/>
          <w:sz w:val="28"/>
          <w:szCs w:val="28"/>
        </w:rPr>
        <w:t xml:space="preserve"> в разделе</w:t>
      </w:r>
      <w:r w:rsidRPr="009A3275">
        <w:rPr>
          <w:rStyle w:val="apple-converted-space"/>
          <w:color w:val="212529"/>
          <w:sz w:val="28"/>
          <w:szCs w:val="28"/>
        </w:rPr>
        <w:t> </w:t>
      </w:r>
      <w:hyperlink r:id="rId23" w:history="1">
        <w:r w:rsidRPr="009A3275">
          <w:rPr>
            <w:rStyle w:val="a3"/>
            <w:color w:val="53ACB2"/>
            <w:sz w:val="28"/>
            <w:szCs w:val="28"/>
            <w:u w:val="none"/>
            <w:bdr w:val="none" w:sz="0" w:space="0" w:color="auto" w:frame="1"/>
          </w:rPr>
          <w:t>«Итоги</w:t>
        </w:r>
      </w:hyperlink>
      <w:r w:rsidRPr="009A3275">
        <w:rPr>
          <w:color w:val="212529"/>
          <w:sz w:val="28"/>
          <w:szCs w:val="28"/>
        </w:rPr>
        <w:t>».</w:t>
      </w:r>
    </w:p>
    <w:p w:rsidR="00803B6B" w:rsidRPr="009A3275" w:rsidRDefault="009A3275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На конкурс могли подать заявки сотрудники образовательных организаций, представители общественных объединений и других сообществ, осуществляющих воспитательную деятельность, а также родители. Принять участие возможно было индивидуально или коллективно. Одним из условий участия стало представление программы воспитания образовательной организации. Всего в этом году конкурс предусматривал 16 номинаций.</w:t>
      </w:r>
    </w:p>
    <w:p w:rsidR="00FB3923" w:rsidRPr="009A3275" w:rsidRDefault="00FB3923" w:rsidP="009A3275">
      <w:pPr>
        <w:jc w:val="both"/>
        <w:rPr>
          <w:sz w:val="28"/>
          <w:szCs w:val="28"/>
        </w:rPr>
      </w:pPr>
      <w:r w:rsidRPr="009A3275">
        <w:rPr>
          <w:color w:val="000000" w:themeColor="text1"/>
          <w:sz w:val="28"/>
          <w:szCs w:val="28"/>
        </w:rPr>
        <w:t xml:space="preserve">Подробнее: </w:t>
      </w:r>
    </w:p>
    <w:p w:rsidR="001648B4" w:rsidRDefault="00004B07" w:rsidP="009A3275">
      <w:pPr>
        <w:jc w:val="both"/>
      </w:pPr>
      <w:hyperlink r:id="rId24" w:history="1">
        <w:r w:rsidRPr="000862CE">
          <w:rPr>
            <w:rStyle w:val="a3"/>
          </w:rPr>
          <w:t>https://clck.ru/32Ao6T</w:t>
        </w:r>
      </w:hyperlink>
      <w:r>
        <w:t xml:space="preserve"> </w:t>
      </w:r>
    </w:p>
    <w:p w:rsidR="00004B07" w:rsidRPr="009A3275" w:rsidRDefault="00004B07" w:rsidP="009A3275">
      <w:pPr>
        <w:jc w:val="both"/>
        <w:rPr>
          <w:sz w:val="28"/>
          <w:szCs w:val="28"/>
        </w:rPr>
      </w:pPr>
    </w:p>
    <w:p w:rsidR="00803B6B" w:rsidRPr="009A3275" w:rsidRDefault="009A3275" w:rsidP="009A3275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A327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МУЛЬТФИЛЬМЫ ДЛЯ ДЕТЕЙ О ПРАВИЛАХ ДОРОЖНОГО ДВИЖЕНИЯ</w:t>
      </w:r>
    </w:p>
    <w:p w:rsidR="009A3275" w:rsidRPr="009A3275" w:rsidRDefault="009A3275" w:rsidP="009A3275">
      <w:pPr>
        <w:ind w:firstLine="708"/>
        <w:jc w:val="both"/>
        <w:rPr>
          <w:color w:val="212529"/>
          <w:sz w:val="28"/>
          <w:szCs w:val="28"/>
          <w:bdr w:val="none" w:sz="0" w:space="0" w:color="auto" w:frame="1"/>
        </w:rPr>
      </w:pPr>
    </w:p>
    <w:p w:rsidR="009A3275" w:rsidRPr="009A3275" w:rsidRDefault="00004B07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hyperlink r:id="rId25" w:history="1">
        <w:r>
          <w:rPr>
            <w:rStyle w:val="a3"/>
            <w:sz w:val="28"/>
            <w:szCs w:val="28"/>
          </w:rPr>
          <w:t>Центр по профилактике детского дорожно-транспортного травматизма</w:t>
        </w:r>
      </w:hyperlink>
      <w:r w:rsidR="009A3275" w:rsidRPr="009A3275">
        <w:rPr>
          <w:rStyle w:val="apple-converted-space"/>
          <w:color w:val="212529"/>
          <w:sz w:val="28"/>
          <w:szCs w:val="28"/>
        </w:rPr>
        <w:t> </w:t>
      </w:r>
      <w:r w:rsidR="009A3275" w:rsidRPr="009A3275">
        <w:rPr>
          <w:color w:val="212529"/>
          <w:sz w:val="28"/>
          <w:szCs w:val="28"/>
        </w:rPr>
        <w:t>Института Воспитания и специалисты, проводящие психолого-педагогическую экспертизу детского контента, подготовили подборку мультфильмов, с которыми можно легко изучить или повторить основы безопасного поведения детей на дорогах и в транспортных средствах.</w:t>
      </w:r>
    </w:p>
    <w:p w:rsidR="009A3275" w:rsidRPr="009A3275" w:rsidRDefault="009A3275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«</w:t>
      </w:r>
      <w:proofErr w:type="spellStart"/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Смешарики</w:t>
      </w:r>
      <w:proofErr w:type="spellEnd"/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: Азбука безопасности», 2006 г.</w:t>
      </w:r>
    </w:p>
    <w:p w:rsidR="009A3275" w:rsidRPr="009A3275" w:rsidRDefault="009A3275" w:rsidP="009A3275">
      <w:pPr>
        <w:pStyle w:val="a6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  <w:bdr w:val="none" w:sz="0" w:space="0" w:color="auto" w:frame="1"/>
        </w:rPr>
        <w:t>Возрастной ценз: 0+</w:t>
      </w:r>
    </w:p>
    <w:p w:rsidR="009A3275" w:rsidRPr="009A3275" w:rsidRDefault="009A3275" w:rsidP="009A3275">
      <w:pPr>
        <w:pStyle w:val="a6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  <w:bdr w:val="none" w:sz="0" w:space="0" w:color="auto" w:frame="1"/>
        </w:rPr>
        <w:t>Продолжительность: каждая серия примерно по 6 минут</w:t>
      </w:r>
    </w:p>
    <w:p w:rsidR="009A3275" w:rsidRPr="009A3275" w:rsidRDefault="009A3275" w:rsidP="009A3275">
      <w:pPr>
        <w:pStyle w:val="a6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  <w:bdr w:val="none" w:sz="0" w:space="0" w:color="auto" w:frame="1"/>
        </w:rPr>
        <w:t>Жанр: мультфильм 2D</w:t>
      </w:r>
    </w:p>
    <w:p w:rsidR="009A3275" w:rsidRPr="009A3275" w:rsidRDefault="009A3275" w:rsidP="009A3275">
      <w:pPr>
        <w:pStyle w:val="a6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  <w:bdr w:val="none" w:sz="0" w:space="0" w:color="auto" w:frame="1"/>
        </w:rPr>
        <w:t>Где посмотреть:</w:t>
      </w:r>
      <w:r w:rsidRPr="009A3275">
        <w:rPr>
          <w:rStyle w:val="apple-converted-space"/>
          <w:color w:val="212529"/>
          <w:sz w:val="28"/>
          <w:szCs w:val="28"/>
          <w:bdr w:val="none" w:sz="0" w:space="0" w:color="auto" w:frame="1"/>
        </w:rPr>
        <w:t> </w:t>
      </w:r>
      <w:hyperlink r:id="rId26" w:history="1">
        <w:r w:rsidRPr="009A3275">
          <w:rPr>
            <w:rStyle w:val="a3"/>
            <w:color w:val="53ACB2"/>
            <w:sz w:val="28"/>
            <w:szCs w:val="28"/>
            <w:bdr w:val="none" w:sz="0" w:space="0" w:color="auto" w:frame="1"/>
          </w:rPr>
          <w:t>www.smeshariki.ru</w:t>
        </w:r>
      </w:hyperlink>
    </w:p>
    <w:p w:rsidR="009A3275" w:rsidRPr="009A3275" w:rsidRDefault="009A3275" w:rsidP="009A3275">
      <w:pPr>
        <w:pStyle w:val="a6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lastRenderedPageBreak/>
        <w:t>«</w:t>
      </w:r>
      <w:proofErr w:type="spellStart"/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Смешарики</w:t>
      </w:r>
      <w:proofErr w:type="spellEnd"/>
      <w:r w:rsidRPr="009A3275">
        <w:rPr>
          <w:b/>
          <w:bCs/>
          <w:color w:val="212529"/>
          <w:sz w:val="28"/>
          <w:szCs w:val="28"/>
          <w:bdr w:val="none" w:sz="0" w:space="0" w:color="auto" w:frame="1"/>
        </w:rPr>
        <w:t>: Азбука безопасности» –</w:t>
      </w:r>
      <w:r w:rsidRPr="009A3275">
        <w:rPr>
          <w:rStyle w:val="apple-converted-space"/>
          <w:b/>
          <w:bCs/>
          <w:color w:val="212529"/>
          <w:sz w:val="28"/>
          <w:szCs w:val="28"/>
          <w:bdr w:val="none" w:sz="0" w:space="0" w:color="auto" w:frame="1"/>
        </w:rPr>
        <w:t> </w:t>
      </w:r>
      <w:r w:rsidRPr="009A3275">
        <w:rPr>
          <w:color w:val="212529"/>
          <w:sz w:val="28"/>
          <w:szCs w:val="28"/>
        </w:rPr>
        <w:t>мультипликационный сериал, где главные герои делятся полезными советами на все случаи жизни. Каждая серия рассказывает о новых правилах поведения на дороге и в транспорте.</w:t>
      </w:r>
    </w:p>
    <w:p w:rsidR="00FB3923" w:rsidRPr="009A3275" w:rsidRDefault="009A3275" w:rsidP="009A3275">
      <w:pPr>
        <w:pStyle w:val="a6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9A3275">
        <w:rPr>
          <w:color w:val="212529"/>
          <w:sz w:val="28"/>
          <w:szCs w:val="28"/>
        </w:rPr>
        <w:t>Мультсериал полезен не только детям, но и взрослым, поэтому мы рекомендуем вам провести это время в кругу семьи. Так вы освежите в памяти основные правила дорожной безопасности и найдёте ответы на многочисленные детские вопросы: «А почему так?».</w:t>
      </w:r>
    </w:p>
    <w:p w:rsidR="00FB3923" w:rsidRPr="009A3275" w:rsidRDefault="00FB3923" w:rsidP="009A3275">
      <w:pPr>
        <w:jc w:val="both"/>
        <w:rPr>
          <w:sz w:val="28"/>
          <w:szCs w:val="28"/>
        </w:rPr>
      </w:pPr>
      <w:r w:rsidRPr="009A3275">
        <w:rPr>
          <w:color w:val="000000" w:themeColor="text1"/>
          <w:sz w:val="28"/>
          <w:szCs w:val="28"/>
        </w:rPr>
        <w:t xml:space="preserve">Подробнее: </w:t>
      </w:r>
    </w:p>
    <w:p w:rsidR="009A3275" w:rsidRPr="009A3275" w:rsidRDefault="00004B07" w:rsidP="009A3275">
      <w:pPr>
        <w:jc w:val="both"/>
        <w:rPr>
          <w:sz w:val="28"/>
          <w:szCs w:val="28"/>
        </w:rPr>
      </w:pPr>
      <w:hyperlink r:id="rId27" w:history="1">
        <w:r w:rsidRPr="000862CE">
          <w:rPr>
            <w:rStyle w:val="a3"/>
          </w:rPr>
          <w:t>https://clck.ru/32AoBY</w:t>
        </w:r>
      </w:hyperlink>
      <w:r>
        <w:t xml:space="preserve"> </w:t>
      </w:r>
    </w:p>
    <w:sectPr w:rsidR="009A3275" w:rsidRPr="009A3275" w:rsidSect="0016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E43"/>
    <w:multiLevelType w:val="hybridMultilevel"/>
    <w:tmpl w:val="BF64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6B3"/>
    <w:multiLevelType w:val="hybridMultilevel"/>
    <w:tmpl w:val="2A46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C2EBB"/>
    <w:multiLevelType w:val="hybridMultilevel"/>
    <w:tmpl w:val="EDDA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312F"/>
    <w:multiLevelType w:val="hybridMultilevel"/>
    <w:tmpl w:val="4C2C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574C3"/>
    <w:multiLevelType w:val="hybridMultilevel"/>
    <w:tmpl w:val="FE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D1590"/>
    <w:multiLevelType w:val="hybridMultilevel"/>
    <w:tmpl w:val="EEDC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53293"/>
    <w:multiLevelType w:val="hybridMultilevel"/>
    <w:tmpl w:val="ED54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2295F"/>
    <w:multiLevelType w:val="hybridMultilevel"/>
    <w:tmpl w:val="A7C0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E05B7"/>
    <w:multiLevelType w:val="hybridMultilevel"/>
    <w:tmpl w:val="D9B6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77F23"/>
    <w:multiLevelType w:val="multilevel"/>
    <w:tmpl w:val="842C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B36A2"/>
    <w:multiLevelType w:val="hybridMultilevel"/>
    <w:tmpl w:val="301E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750A4"/>
    <w:multiLevelType w:val="multilevel"/>
    <w:tmpl w:val="D9CC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76C5B"/>
    <w:multiLevelType w:val="hybridMultilevel"/>
    <w:tmpl w:val="574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C0B51"/>
    <w:multiLevelType w:val="multilevel"/>
    <w:tmpl w:val="AE0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75367"/>
    <w:multiLevelType w:val="hybridMultilevel"/>
    <w:tmpl w:val="279C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03B25"/>
    <w:multiLevelType w:val="hybridMultilevel"/>
    <w:tmpl w:val="5088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D3111"/>
    <w:multiLevelType w:val="multilevel"/>
    <w:tmpl w:val="3386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B231B"/>
    <w:multiLevelType w:val="hybridMultilevel"/>
    <w:tmpl w:val="E0E2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67EB3"/>
    <w:multiLevelType w:val="multilevel"/>
    <w:tmpl w:val="D76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A733D"/>
    <w:multiLevelType w:val="hybridMultilevel"/>
    <w:tmpl w:val="B3BA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3504B"/>
    <w:multiLevelType w:val="hybridMultilevel"/>
    <w:tmpl w:val="AC3E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03843"/>
    <w:multiLevelType w:val="hybridMultilevel"/>
    <w:tmpl w:val="2ADA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169DE"/>
    <w:multiLevelType w:val="multilevel"/>
    <w:tmpl w:val="8E4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165A15"/>
    <w:multiLevelType w:val="hybridMultilevel"/>
    <w:tmpl w:val="381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B62F3"/>
    <w:multiLevelType w:val="hybridMultilevel"/>
    <w:tmpl w:val="9CE2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719E6"/>
    <w:multiLevelType w:val="hybridMultilevel"/>
    <w:tmpl w:val="2D26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53D60"/>
    <w:multiLevelType w:val="hybridMultilevel"/>
    <w:tmpl w:val="9870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A2B19"/>
    <w:multiLevelType w:val="hybridMultilevel"/>
    <w:tmpl w:val="9CB4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F380D"/>
    <w:multiLevelType w:val="multilevel"/>
    <w:tmpl w:val="0142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405F1"/>
    <w:multiLevelType w:val="multilevel"/>
    <w:tmpl w:val="5EAE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BE74A7"/>
    <w:multiLevelType w:val="hybridMultilevel"/>
    <w:tmpl w:val="FAE6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22EE9"/>
    <w:multiLevelType w:val="multilevel"/>
    <w:tmpl w:val="ADD4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C62B70"/>
    <w:multiLevelType w:val="hybridMultilevel"/>
    <w:tmpl w:val="4A5A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B7D11"/>
    <w:multiLevelType w:val="multilevel"/>
    <w:tmpl w:val="7EB6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8A6463"/>
    <w:multiLevelType w:val="hybridMultilevel"/>
    <w:tmpl w:val="BB32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E2E09"/>
    <w:multiLevelType w:val="hybridMultilevel"/>
    <w:tmpl w:val="196A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07C2B"/>
    <w:multiLevelType w:val="multilevel"/>
    <w:tmpl w:val="C41A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5"/>
  </w:num>
  <w:num w:numId="3">
    <w:abstractNumId w:val="26"/>
  </w:num>
  <w:num w:numId="4">
    <w:abstractNumId w:val="32"/>
  </w:num>
  <w:num w:numId="5">
    <w:abstractNumId w:val="23"/>
  </w:num>
  <w:num w:numId="6">
    <w:abstractNumId w:val="8"/>
  </w:num>
  <w:num w:numId="7">
    <w:abstractNumId w:val="20"/>
  </w:num>
  <w:num w:numId="8">
    <w:abstractNumId w:val="18"/>
  </w:num>
  <w:num w:numId="9">
    <w:abstractNumId w:val="14"/>
  </w:num>
  <w:num w:numId="10">
    <w:abstractNumId w:val="27"/>
  </w:num>
  <w:num w:numId="11">
    <w:abstractNumId w:val="15"/>
  </w:num>
  <w:num w:numId="12">
    <w:abstractNumId w:val="31"/>
  </w:num>
  <w:num w:numId="13">
    <w:abstractNumId w:val="28"/>
  </w:num>
  <w:num w:numId="14">
    <w:abstractNumId w:val="22"/>
  </w:num>
  <w:num w:numId="15">
    <w:abstractNumId w:val="36"/>
  </w:num>
  <w:num w:numId="16">
    <w:abstractNumId w:val="4"/>
  </w:num>
  <w:num w:numId="17">
    <w:abstractNumId w:val="19"/>
  </w:num>
  <w:num w:numId="18">
    <w:abstractNumId w:val="21"/>
  </w:num>
  <w:num w:numId="19">
    <w:abstractNumId w:val="25"/>
  </w:num>
  <w:num w:numId="20">
    <w:abstractNumId w:val="30"/>
  </w:num>
  <w:num w:numId="21">
    <w:abstractNumId w:val="1"/>
  </w:num>
  <w:num w:numId="22">
    <w:abstractNumId w:val="17"/>
  </w:num>
  <w:num w:numId="23">
    <w:abstractNumId w:val="0"/>
  </w:num>
  <w:num w:numId="24">
    <w:abstractNumId w:val="7"/>
  </w:num>
  <w:num w:numId="25">
    <w:abstractNumId w:val="2"/>
  </w:num>
  <w:num w:numId="26">
    <w:abstractNumId w:val="3"/>
  </w:num>
  <w:num w:numId="27">
    <w:abstractNumId w:val="10"/>
  </w:num>
  <w:num w:numId="28">
    <w:abstractNumId w:val="34"/>
  </w:num>
  <w:num w:numId="29">
    <w:abstractNumId w:val="6"/>
  </w:num>
  <w:num w:numId="30">
    <w:abstractNumId w:val="5"/>
  </w:num>
  <w:num w:numId="31">
    <w:abstractNumId w:val="12"/>
  </w:num>
  <w:num w:numId="32">
    <w:abstractNumId w:val="11"/>
  </w:num>
  <w:num w:numId="33">
    <w:abstractNumId w:val="29"/>
  </w:num>
  <w:num w:numId="34">
    <w:abstractNumId w:val="9"/>
  </w:num>
  <w:num w:numId="35">
    <w:abstractNumId w:val="33"/>
  </w:num>
  <w:num w:numId="36">
    <w:abstractNumId w:val="1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815"/>
    <w:rsid w:val="00004B07"/>
    <w:rsid w:val="00015663"/>
    <w:rsid w:val="00091F04"/>
    <w:rsid w:val="000A45C3"/>
    <w:rsid w:val="000D13EE"/>
    <w:rsid w:val="00163691"/>
    <w:rsid w:val="00163B28"/>
    <w:rsid w:val="001648B4"/>
    <w:rsid w:val="001B02E9"/>
    <w:rsid w:val="001C4ACA"/>
    <w:rsid w:val="0020439A"/>
    <w:rsid w:val="0023396D"/>
    <w:rsid w:val="002566FC"/>
    <w:rsid w:val="00276872"/>
    <w:rsid w:val="002E671F"/>
    <w:rsid w:val="003549B1"/>
    <w:rsid w:val="0036251D"/>
    <w:rsid w:val="00384A81"/>
    <w:rsid w:val="003A2792"/>
    <w:rsid w:val="003E2DC7"/>
    <w:rsid w:val="0040429A"/>
    <w:rsid w:val="004372BE"/>
    <w:rsid w:val="00476F85"/>
    <w:rsid w:val="004B172E"/>
    <w:rsid w:val="004D4959"/>
    <w:rsid w:val="004F0957"/>
    <w:rsid w:val="004F44BA"/>
    <w:rsid w:val="005008CB"/>
    <w:rsid w:val="00522E70"/>
    <w:rsid w:val="00595E0A"/>
    <w:rsid w:val="005B2815"/>
    <w:rsid w:val="005F486F"/>
    <w:rsid w:val="005F7830"/>
    <w:rsid w:val="006229DA"/>
    <w:rsid w:val="00624F25"/>
    <w:rsid w:val="00644597"/>
    <w:rsid w:val="0065299E"/>
    <w:rsid w:val="006F6E61"/>
    <w:rsid w:val="007166CB"/>
    <w:rsid w:val="00763C9F"/>
    <w:rsid w:val="00803B6B"/>
    <w:rsid w:val="00813981"/>
    <w:rsid w:val="008478DB"/>
    <w:rsid w:val="008C6514"/>
    <w:rsid w:val="0095382D"/>
    <w:rsid w:val="009669C0"/>
    <w:rsid w:val="00971FA2"/>
    <w:rsid w:val="009757C1"/>
    <w:rsid w:val="009A3275"/>
    <w:rsid w:val="009B4369"/>
    <w:rsid w:val="009F4B6F"/>
    <w:rsid w:val="00A262E8"/>
    <w:rsid w:val="00A6752F"/>
    <w:rsid w:val="00A73709"/>
    <w:rsid w:val="00A84C79"/>
    <w:rsid w:val="00AC08F7"/>
    <w:rsid w:val="00AD5DF4"/>
    <w:rsid w:val="00AE166F"/>
    <w:rsid w:val="00AF046F"/>
    <w:rsid w:val="00AF2D87"/>
    <w:rsid w:val="00B91991"/>
    <w:rsid w:val="00B968B5"/>
    <w:rsid w:val="00BA4063"/>
    <w:rsid w:val="00BA5329"/>
    <w:rsid w:val="00BC2366"/>
    <w:rsid w:val="00BC2407"/>
    <w:rsid w:val="00BF30B4"/>
    <w:rsid w:val="00C10E76"/>
    <w:rsid w:val="00C4266E"/>
    <w:rsid w:val="00C43B1A"/>
    <w:rsid w:val="00C52344"/>
    <w:rsid w:val="00C525AF"/>
    <w:rsid w:val="00C52715"/>
    <w:rsid w:val="00C76A27"/>
    <w:rsid w:val="00CC7D6C"/>
    <w:rsid w:val="00CE4CEF"/>
    <w:rsid w:val="00CF14D2"/>
    <w:rsid w:val="00D02133"/>
    <w:rsid w:val="00D146B0"/>
    <w:rsid w:val="00D33429"/>
    <w:rsid w:val="00D804EF"/>
    <w:rsid w:val="00DF1770"/>
    <w:rsid w:val="00DF5D9B"/>
    <w:rsid w:val="00E31B0B"/>
    <w:rsid w:val="00E47C40"/>
    <w:rsid w:val="00E5255A"/>
    <w:rsid w:val="00E74A7C"/>
    <w:rsid w:val="00EA411C"/>
    <w:rsid w:val="00EC61AF"/>
    <w:rsid w:val="00ED5024"/>
    <w:rsid w:val="00EF36E2"/>
    <w:rsid w:val="00F1539E"/>
    <w:rsid w:val="00F153EC"/>
    <w:rsid w:val="00F53C14"/>
    <w:rsid w:val="00F717C4"/>
    <w:rsid w:val="00FB3923"/>
    <w:rsid w:val="00FB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2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B28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8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281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B2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C4266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4266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4266E"/>
  </w:style>
  <w:style w:type="character" w:customStyle="1" w:styleId="UnresolvedMention">
    <w:name w:val="Unresolved Mention"/>
    <w:basedOn w:val="a0"/>
    <w:uiPriority w:val="99"/>
    <w:semiHidden/>
    <w:unhideWhenUsed/>
    <w:rsid w:val="00971FA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971FA2"/>
    <w:pPr>
      <w:spacing w:before="100" w:beforeAutospacing="1" w:after="100" w:afterAutospacing="1"/>
    </w:pPr>
  </w:style>
  <w:style w:type="paragraph" w:customStyle="1" w:styleId="ya-share2item">
    <w:name w:val="ya-share2__item"/>
    <w:basedOn w:val="a"/>
    <w:rsid w:val="004F095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146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121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single" w:sz="6" w:space="0" w:color="F7F7F7"/>
                <w:right w:val="none" w:sz="0" w:space="0" w:color="auto"/>
              </w:divBdr>
              <w:divsChild>
                <w:div w:id="2056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Anh6" TargetMode="External"/><Relationship Id="rId13" Type="http://schemas.openxmlformats.org/officeDocument/2006/relationships/hyperlink" Target="https://clck.ru/32Anhg" TargetMode="External"/><Relationship Id="rId18" Type="http://schemas.openxmlformats.org/officeDocument/2006/relationships/hyperlink" Target="https://clck.ru/32Antz" TargetMode="External"/><Relationship Id="rId26" Type="http://schemas.openxmlformats.org/officeDocument/2006/relationships/hyperlink" Target="http://www.smesharik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ru/32Ao2q" TargetMode="External"/><Relationship Id="rId7" Type="http://schemas.openxmlformats.org/officeDocument/2006/relationships/hyperlink" Target="https://clck.ru/32AnfP" TargetMode="External"/><Relationship Id="rId12" Type="http://schemas.openxmlformats.org/officeDocument/2006/relationships/hyperlink" Target="https://clck.ru/32Ankg" TargetMode="External"/><Relationship Id="rId17" Type="http://schemas.openxmlformats.org/officeDocument/2006/relationships/hyperlink" Target="https://clck.ru/32AntC" TargetMode="External"/><Relationship Id="rId25" Type="http://schemas.openxmlformats.org/officeDocument/2006/relationships/hyperlink" Target="https://clck.ru/325mP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32Ans8" TargetMode="External"/><Relationship Id="rId20" Type="http://schemas.openxmlformats.org/officeDocument/2006/relationships/hyperlink" Target="https://clck.ru/32Anz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.me/institut_vospitaniya" TargetMode="External"/><Relationship Id="rId11" Type="http://schemas.openxmlformats.org/officeDocument/2006/relationships/hyperlink" Target="https://clck.ru/32AnjT" TargetMode="External"/><Relationship Id="rId24" Type="http://schemas.openxmlformats.org/officeDocument/2006/relationships/hyperlink" Target="https://clck.ru/32Ao6T" TargetMode="External"/><Relationship Id="rId5" Type="http://schemas.openxmlformats.org/officeDocument/2006/relationships/hyperlink" Target="https://vk.com/institut_vospitaniya" TargetMode="External"/><Relationship Id="rId15" Type="http://schemas.openxmlformats.org/officeDocument/2006/relationships/hyperlink" Target="https://rsv.ru/news/1/4279/" TargetMode="External"/><Relationship Id="rId23" Type="http://schemas.openxmlformats.org/officeDocument/2006/relationships/hyperlink" Target="https://xn--80aaebobrug0aehzqb4f4d.xn--p1ai/wp-content/uploads/itogi/%D0%98%D1%82%D0%BE%D0%B3%D0%B8_%D0%9F%D0%BE%D0%BB%D1%83%D1%84%D0%B8%D0%BD%D0%B0%D0%BB%D0%B0_%D0%9A%D0%BE%D0%BD%D0%BA%D1%83%D1%80%D1%81%D0%B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ck.ru/32AniZ" TargetMode="External"/><Relationship Id="rId19" Type="http://schemas.openxmlformats.org/officeDocument/2006/relationships/hyperlink" Target="https://clck.ru/32An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2Anhg" TargetMode="External"/><Relationship Id="rId14" Type="http://schemas.openxmlformats.org/officeDocument/2006/relationships/hyperlink" Target="https://clck.ru/32Anmh" TargetMode="External"/><Relationship Id="rId22" Type="http://schemas.openxmlformats.org/officeDocument/2006/relationships/hyperlink" Target="https://clck.ru/32Ao54" TargetMode="External"/><Relationship Id="rId27" Type="http://schemas.openxmlformats.org/officeDocument/2006/relationships/hyperlink" Target="https://clck.ru/32Ao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админ</cp:lastModifiedBy>
  <cp:revision>4</cp:revision>
  <cp:lastPrinted>2022-09-27T10:28:00Z</cp:lastPrinted>
  <dcterms:created xsi:type="dcterms:W3CDTF">2022-09-26T07:27:00Z</dcterms:created>
  <dcterms:modified xsi:type="dcterms:W3CDTF">2022-09-27T10:28:00Z</dcterms:modified>
</cp:coreProperties>
</file>